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E5" w:rsidRDefault="00F222E5" w:rsidP="00F222E5">
      <w:pPr>
        <w:suppressAutoHyphens/>
        <w:autoSpaceDE w:val="0"/>
        <w:autoSpaceDN w:val="0"/>
        <w:adjustRightInd w:val="0"/>
        <w:ind w:left="5320"/>
        <w:jc w:val="both"/>
        <w:rPr>
          <w:szCs w:val="28"/>
        </w:rPr>
      </w:pPr>
      <w:r>
        <w:rPr>
          <w:szCs w:val="28"/>
        </w:rPr>
        <w:t>Приложение № 2</w:t>
      </w:r>
    </w:p>
    <w:p w:rsidR="00F222E5" w:rsidRDefault="00F222E5" w:rsidP="00F222E5">
      <w:pPr>
        <w:suppressAutoHyphens/>
        <w:autoSpaceDE w:val="0"/>
        <w:autoSpaceDN w:val="0"/>
        <w:adjustRightInd w:val="0"/>
        <w:jc w:val="right"/>
        <w:rPr>
          <w:szCs w:val="28"/>
        </w:rPr>
      </w:pPr>
    </w:p>
    <w:p w:rsidR="00F222E5" w:rsidRDefault="00F222E5" w:rsidP="00F222E5">
      <w:pPr>
        <w:suppressAutoHyphens/>
        <w:autoSpaceDE w:val="0"/>
        <w:autoSpaceDN w:val="0"/>
        <w:adjustRightInd w:val="0"/>
        <w:ind w:firstLine="5387"/>
        <w:rPr>
          <w:szCs w:val="28"/>
        </w:rPr>
      </w:pPr>
      <w:r>
        <w:rPr>
          <w:szCs w:val="28"/>
        </w:rPr>
        <w:t>УТВЕРЖДЕНА</w:t>
      </w:r>
    </w:p>
    <w:p w:rsidR="00F222E5" w:rsidRPr="006E054B" w:rsidRDefault="00F222E5" w:rsidP="00F222E5">
      <w:pPr>
        <w:suppressAutoHyphens/>
        <w:autoSpaceDE w:val="0"/>
        <w:autoSpaceDN w:val="0"/>
        <w:adjustRightInd w:val="0"/>
        <w:ind w:left="5387"/>
        <w:outlineLvl w:val="0"/>
        <w:rPr>
          <w:szCs w:val="28"/>
        </w:rPr>
      </w:pPr>
      <w:r>
        <w:rPr>
          <w:szCs w:val="28"/>
        </w:rPr>
        <w:t>приказом министерства экономического развития  Кировской области</w:t>
      </w:r>
    </w:p>
    <w:p w:rsidR="00F222E5" w:rsidRDefault="00F222E5" w:rsidP="00F222E5">
      <w:pPr>
        <w:suppressAutoHyphens/>
        <w:autoSpaceDE w:val="0"/>
        <w:autoSpaceDN w:val="0"/>
        <w:adjustRightInd w:val="0"/>
        <w:ind w:left="5387"/>
        <w:rPr>
          <w:szCs w:val="28"/>
        </w:rPr>
      </w:pPr>
      <w:r>
        <w:rPr>
          <w:szCs w:val="28"/>
        </w:rPr>
        <w:t xml:space="preserve">от 01.02.2016 г. № 7 </w:t>
      </w:r>
    </w:p>
    <w:p w:rsidR="00F222E5" w:rsidRDefault="00F222E5" w:rsidP="00F222E5">
      <w:pPr>
        <w:suppressAutoHyphens/>
        <w:autoSpaceDE w:val="0"/>
        <w:autoSpaceDN w:val="0"/>
        <w:adjustRightInd w:val="0"/>
        <w:ind w:left="5387"/>
        <w:rPr>
          <w:szCs w:val="28"/>
        </w:rPr>
      </w:pPr>
    </w:p>
    <w:p w:rsidR="00F222E5" w:rsidRDefault="00F222E5" w:rsidP="00F222E5">
      <w:pPr>
        <w:suppressAutoHyphens/>
        <w:autoSpaceDE w:val="0"/>
        <w:autoSpaceDN w:val="0"/>
        <w:adjustRightInd w:val="0"/>
        <w:jc w:val="center"/>
        <w:rPr>
          <w:b/>
          <w:szCs w:val="28"/>
        </w:rPr>
      </w:pPr>
    </w:p>
    <w:p w:rsidR="00F222E5" w:rsidRDefault="00F222E5" w:rsidP="00F222E5">
      <w:pPr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ПОЛИТИКА</w:t>
      </w:r>
    </w:p>
    <w:p w:rsidR="00F222E5" w:rsidRPr="00B307E8" w:rsidRDefault="00F222E5" w:rsidP="00F222E5">
      <w:pPr>
        <w:suppressAutoHyphens/>
        <w:autoSpaceDE w:val="0"/>
        <w:autoSpaceDN w:val="0"/>
        <w:adjustRightInd w:val="0"/>
        <w:spacing w:line="280" w:lineRule="exact"/>
        <w:jc w:val="center"/>
        <w:rPr>
          <w:b/>
          <w:szCs w:val="28"/>
        </w:rPr>
      </w:pPr>
      <w:r>
        <w:rPr>
          <w:b/>
          <w:szCs w:val="28"/>
        </w:rPr>
        <w:t>министерства экономического развития Кировской области в области реализации положений обработки персональных данных</w:t>
      </w:r>
    </w:p>
    <w:p w:rsidR="00F222E5" w:rsidRDefault="00F222E5" w:rsidP="00F222E5">
      <w:pPr>
        <w:suppressAutoHyphens/>
      </w:pPr>
    </w:p>
    <w:p w:rsidR="00F222E5" w:rsidRDefault="00F222E5" w:rsidP="00F222E5">
      <w:pPr>
        <w:ind w:firstLine="709"/>
        <w:jc w:val="both"/>
        <w:rPr>
          <w:szCs w:val="28"/>
        </w:rPr>
      </w:pPr>
    </w:p>
    <w:p w:rsidR="00F222E5" w:rsidRDefault="00F222E5" w:rsidP="00F222E5">
      <w:pPr>
        <w:numPr>
          <w:ilvl w:val="0"/>
          <w:numId w:val="1"/>
        </w:numPr>
        <w:jc w:val="both"/>
        <w:rPr>
          <w:b/>
          <w:szCs w:val="28"/>
        </w:rPr>
      </w:pPr>
      <w:r w:rsidRPr="000D5C2F">
        <w:rPr>
          <w:b/>
          <w:szCs w:val="28"/>
        </w:rPr>
        <w:t>Общие положения</w:t>
      </w:r>
    </w:p>
    <w:p w:rsidR="00F222E5" w:rsidRDefault="00F222E5" w:rsidP="00F222E5">
      <w:pPr>
        <w:ind w:left="1070"/>
        <w:jc w:val="both"/>
        <w:rPr>
          <w:b/>
          <w:szCs w:val="28"/>
        </w:rPr>
      </w:pPr>
    </w:p>
    <w:p w:rsidR="00F222E5" w:rsidRDefault="00F222E5" w:rsidP="00F222E5">
      <w:pPr>
        <w:ind w:firstLine="709"/>
        <w:jc w:val="both"/>
        <w:rPr>
          <w:szCs w:val="28"/>
        </w:rPr>
      </w:pPr>
      <w:r w:rsidRPr="008D7B4F">
        <w:rPr>
          <w:szCs w:val="28"/>
        </w:rPr>
        <w:t>1.</w:t>
      </w:r>
      <w:r>
        <w:rPr>
          <w:szCs w:val="28"/>
        </w:rPr>
        <w:t>1. </w:t>
      </w:r>
      <w:proofErr w:type="gramStart"/>
      <w:r>
        <w:rPr>
          <w:szCs w:val="28"/>
        </w:rPr>
        <w:t>Политика министерства</w:t>
      </w:r>
      <w:r w:rsidRPr="008D7B4F">
        <w:rPr>
          <w:szCs w:val="28"/>
        </w:rPr>
        <w:t xml:space="preserve"> </w:t>
      </w:r>
      <w:r>
        <w:rPr>
          <w:szCs w:val="28"/>
        </w:rPr>
        <w:t xml:space="preserve">экономического развития </w:t>
      </w:r>
      <w:r w:rsidRPr="008D7B4F">
        <w:rPr>
          <w:szCs w:val="28"/>
        </w:rPr>
        <w:t>Кировской области в области реализации положений обработки персональных данных</w:t>
      </w:r>
      <w:r>
        <w:rPr>
          <w:szCs w:val="28"/>
        </w:rPr>
        <w:t xml:space="preserve"> (далее – Политика) направлена на предотвращение и выявление нарушений законодательства Российской Федерации, устранение последствий таких нарушений, составлена на основании требований пункта 7 статьи 14 Федерального закона от 27.07.2006 № 152-ФЗ </w:t>
      </w:r>
      <w:r>
        <w:rPr>
          <w:rFonts w:ascii="Times New Roman CYR" w:hAnsi="Times New Roman CYR" w:cs="Times New Roman CYR"/>
          <w:szCs w:val="28"/>
        </w:rPr>
        <w:t>(ред. от 21.07.2014)</w:t>
      </w:r>
      <w:r>
        <w:rPr>
          <w:szCs w:val="28"/>
        </w:rPr>
        <w:t xml:space="preserve">                            «О персональных данных» (далее – Федеральный закон от </w:t>
      </w:r>
      <w:r w:rsidRPr="00A43C2C">
        <w:rPr>
          <w:szCs w:val="28"/>
        </w:rPr>
        <w:t>27</w:t>
      </w:r>
      <w:r>
        <w:rPr>
          <w:szCs w:val="28"/>
        </w:rPr>
        <w:t>.07.</w:t>
      </w:r>
      <w:r w:rsidRPr="00A43C2C">
        <w:rPr>
          <w:szCs w:val="28"/>
        </w:rPr>
        <w:t xml:space="preserve">2006 </w:t>
      </w:r>
      <w:r>
        <w:rPr>
          <w:szCs w:val="28"/>
        </w:rPr>
        <w:t xml:space="preserve">               № 152-ФЗ), в части обеспечения неограниченного доступа к действующим</w:t>
      </w:r>
      <w:proofErr w:type="gramEnd"/>
      <w:r>
        <w:rPr>
          <w:szCs w:val="28"/>
        </w:rPr>
        <w:t xml:space="preserve"> документам, определяющим политику министерства экономического развития</w:t>
      </w:r>
      <w:r w:rsidRPr="008D7B4F">
        <w:rPr>
          <w:szCs w:val="28"/>
        </w:rPr>
        <w:t xml:space="preserve"> Кировской области</w:t>
      </w:r>
      <w:r>
        <w:rPr>
          <w:szCs w:val="28"/>
        </w:rPr>
        <w:t xml:space="preserve"> в отношении обработки персональных данных и к осуществляемым  мерам по выполнению требований к защите персональных данных.</w:t>
      </w:r>
    </w:p>
    <w:p w:rsidR="00F222E5" w:rsidRDefault="00F222E5" w:rsidP="00F222E5">
      <w:pPr>
        <w:ind w:firstLine="709"/>
        <w:jc w:val="both"/>
        <w:rPr>
          <w:szCs w:val="28"/>
        </w:rPr>
      </w:pPr>
      <w:r>
        <w:rPr>
          <w:szCs w:val="28"/>
        </w:rPr>
        <w:t>Основные понятия, применяемые в Политике, используются в тех значениях, в каких они определены Федеральным законом от 27.07.2006 № 152-ФЗ.</w:t>
      </w:r>
    </w:p>
    <w:p w:rsidR="00F222E5" w:rsidRDefault="00F222E5" w:rsidP="00F222E5">
      <w:pPr>
        <w:ind w:firstLine="709"/>
        <w:jc w:val="both"/>
        <w:rPr>
          <w:szCs w:val="28"/>
        </w:rPr>
      </w:pPr>
      <w:r>
        <w:rPr>
          <w:szCs w:val="28"/>
        </w:rPr>
        <w:t>1.2. Получение, обработка, передача, хранение и использование персональных данных осуществляется в соответствии с действующим законодательством.</w:t>
      </w:r>
    </w:p>
    <w:p w:rsidR="00F222E5" w:rsidRDefault="00F222E5" w:rsidP="00F222E5">
      <w:pPr>
        <w:ind w:firstLine="709"/>
        <w:jc w:val="both"/>
        <w:rPr>
          <w:szCs w:val="28"/>
        </w:rPr>
      </w:pPr>
      <w:r>
        <w:rPr>
          <w:szCs w:val="28"/>
        </w:rPr>
        <w:t>Министерство экономического развития</w:t>
      </w:r>
      <w:r w:rsidRPr="008D7B4F">
        <w:rPr>
          <w:szCs w:val="28"/>
        </w:rPr>
        <w:t xml:space="preserve"> Кировской области</w:t>
      </w:r>
      <w:r>
        <w:rPr>
          <w:szCs w:val="28"/>
        </w:rPr>
        <w:t xml:space="preserve"> (далее – министерство) самостоятельно определяет </w:t>
      </w:r>
      <w:proofErr w:type="gramStart"/>
      <w:r>
        <w:rPr>
          <w:szCs w:val="28"/>
        </w:rPr>
        <w:t>состав</w:t>
      </w:r>
      <w:proofErr w:type="gramEnd"/>
      <w:r>
        <w:rPr>
          <w:szCs w:val="28"/>
        </w:rPr>
        <w:t xml:space="preserve"> и перечень мер, необходимых и достаточных для обеспечения выполнения обязанностей, предусмотренных Федеральным законом </w:t>
      </w:r>
      <w:r w:rsidRPr="00A43C2C">
        <w:rPr>
          <w:szCs w:val="28"/>
        </w:rPr>
        <w:t>от 27</w:t>
      </w:r>
      <w:r>
        <w:rPr>
          <w:szCs w:val="28"/>
        </w:rPr>
        <w:t>.07.</w:t>
      </w:r>
      <w:r w:rsidRPr="00A43C2C">
        <w:rPr>
          <w:szCs w:val="28"/>
        </w:rPr>
        <w:t xml:space="preserve">2006 </w:t>
      </w:r>
      <w:r>
        <w:rPr>
          <w:szCs w:val="28"/>
        </w:rPr>
        <w:t>№ 152-ФЗ и принятыми в соответствии с ним нормативными правовыми актами.</w:t>
      </w:r>
    </w:p>
    <w:p w:rsidR="00F222E5" w:rsidRDefault="00F222E5" w:rsidP="00F222E5">
      <w:pPr>
        <w:ind w:firstLine="709"/>
        <w:jc w:val="both"/>
        <w:rPr>
          <w:szCs w:val="28"/>
        </w:rPr>
      </w:pPr>
      <w:r>
        <w:rPr>
          <w:szCs w:val="28"/>
        </w:rPr>
        <w:t>К основным таким мерам относятся: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szCs w:val="28"/>
        </w:rPr>
        <w:t>назначение должностного лица, ответственного за организацию обработки персональных данных;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C2C">
        <w:rPr>
          <w:szCs w:val="28"/>
        </w:rPr>
        <w:t>применение правовых, орган</w:t>
      </w:r>
      <w:r>
        <w:rPr>
          <w:szCs w:val="28"/>
        </w:rPr>
        <w:t>изационных и технических мер по </w:t>
      </w:r>
      <w:r w:rsidRPr="00A43C2C">
        <w:rPr>
          <w:szCs w:val="28"/>
        </w:rPr>
        <w:t>обеспечению безопасности персональных данных в соответствии со</w:t>
      </w:r>
      <w:r>
        <w:rPr>
          <w:szCs w:val="28"/>
        </w:rPr>
        <w:t> </w:t>
      </w:r>
      <w:hyperlink r:id="rId5" w:history="1">
        <w:r w:rsidRPr="00A43C2C">
          <w:t>статьей 19</w:t>
        </w:r>
      </w:hyperlink>
      <w:r w:rsidRPr="00A43C2C">
        <w:rPr>
          <w:szCs w:val="28"/>
        </w:rPr>
        <w:t xml:space="preserve"> Федерального закона</w:t>
      </w:r>
      <w:r w:rsidRPr="004C159F">
        <w:rPr>
          <w:szCs w:val="28"/>
        </w:rPr>
        <w:t xml:space="preserve"> </w:t>
      </w:r>
      <w:r w:rsidRPr="00A43C2C">
        <w:rPr>
          <w:szCs w:val="28"/>
        </w:rPr>
        <w:t>от 27</w:t>
      </w:r>
      <w:r>
        <w:rPr>
          <w:szCs w:val="28"/>
        </w:rPr>
        <w:t>.07.</w:t>
      </w:r>
      <w:r w:rsidRPr="00A43C2C">
        <w:rPr>
          <w:szCs w:val="28"/>
        </w:rPr>
        <w:t xml:space="preserve">2006 </w:t>
      </w:r>
      <w:r>
        <w:rPr>
          <w:szCs w:val="28"/>
        </w:rPr>
        <w:t>№ 152-ФЗ</w:t>
      </w:r>
      <w:r w:rsidRPr="00A43C2C">
        <w:rPr>
          <w:szCs w:val="28"/>
        </w:rPr>
        <w:t>;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C2C">
        <w:rPr>
          <w:szCs w:val="28"/>
        </w:rPr>
        <w:lastRenderedPageBreak/>
        <w:t>осуществление внутреннего контроля соответствия обработки персо</w:t>
      </w:r>
      <w:r>
        <w:rPr>
          <w:szCs w:val="28"/>
        </w:rPr>
        <w:t>нальных данных</w:t>
      </w:r>
      <w:r w:rsidRPr="00A43C2C">
        <w:rPr>
          <w:szCs w:val="28"/>
        </w:rPr>
        <w:t xml:space="preserve"> Федеральному закону и принятым в соответствии с ним нормативным правовым актам, требованиям к защите персональных данных, политике оператора в отношении обработки персональных данных, локальным актам оператора;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C2C">
        <w:rPr>
          <w:szCs w:val="28"/>
        </w:rPr>
        <w:t>оценка вреда, который может быть причинен субъектам персональных данн</w:t>
      </w:r>
      <w:r>
        <w:rPr>
          <w:szCs w:val="28"/>
        </w:rPr>
        <w:t xml:space="preserve">ых в случае нарушения </w:t>
      </w:r>
      <w:r w:rsidRPr="00A43C2C">
        <w:rPr>
          <w:szCs w:val="28"/>
        </w:rPr>
        <w:t>Федерального закона</w:t>
      </w:r>
      <w:r>
        <w:rPr>
          <w:szCs w:val="28"/>
        </w:rPr>
        <w:t xml:space="preserve"> </w:t>
      </w:r>
      <w:r w:rsidRPr="00A43C2C">
        <w:rPr>
          <w:szCs w:val="28"/>
        </w:rPr>
        <w:t>от 27</w:t>
      </w:r>
      <w:r>
        <w:rPr>
          <w:szCs w:val="28"/>
        </w:rPr>
        <w:t>.07.</w:t>
      </w:r>
      <w:r w:rsidRPr="00A43C2C">
        <w:rPr>
          <w:szCs w:val="28"/>
        </w:rPr>
        <w:t xml:space="preserve">2006 </w:t>
      </w:r>
      <w:r>
        <w:rPr>
          <w:szCs w:val="28"/>
        </w:rPr>
        <w:t>№ 152-ФЗ</w:t>
      </w:r>
      <w:r w:rsidRPr="00A43C2C">
        <w:rPr>
          <w:szCs w:val="28"/>
        </w:rPr>
        <w:t>, соотношение в</w:t>
      </w:r>
      <w:r>
        <w:rPr>
          <w:szCs w:val="28"/>
        </w:rPr>
        <w:t>реда и принимаемых министерством</w:t>
      </w:r>
      <w:r w:rsidRPr="00A43C2C">
        <w:rPr>
          <w:szCs w:val="28"/>
        </w:rPr>
        <w:t xml:space="preserve"> мер, направленных на обеспечение выполнения обязанностей, предусмотренных Федеральным законом</w:t>
      </w:r>
      <w:r>
        <w:rPr>
          <w:szCs w:val="28"/>
        </w:rPr>
        <w:t xml:space="preserve"> </w:t>
      </w:r>
      <w:r w:rsidRPr="00A43C2C">
        <w:rPr>
          <w:szCs w:val="28"/>
        </w:rPr>
        <w:t>от 27</w:t>
      </w:r>
      <w:r>
        <w:rPr>
          <w:szCs w:val="28"/>
        </w:rPr>
        <w:t>.07.</w:t>
      </w:r>
      <w:r w:rsidRPr="00A43C2C">
        <w:rPr>
          <w:szCs w:val="28"/>
        </w:rPr>
        <w:t xml:space="preserve">2006 </w:t>
      </w:r>
      <w:r>
        <w:rPr>
          <w:szCs w:val="28"/>
        </w:rPr>
        <w:t>№ 152-ФЗ</w:t>
      </w:r>
      <w:r w:rsidRPr="00A43C2C">
        <w:rPr>
          <w:szCs w:val="28"/>
        </w:rPr>
        <w:t>;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C2C">
        <w:rPr>
          <w:szCs w:val="28"/>
        </w:rPr>
        <w:t>ознак</w:t>
      </w:r>
      <w:r>
        <w:rPr>
          <w:szCs w:val="28"/>
        </w:rPr>
        <w:t>омление сотрудников министерства</w:t>
      </w:r>
      <w:r w:rsidRPr="00A43C2C">
        <w:rPr>
          <w:szCs w:val="28"/>
        </w:rPr>
        <w:t>, непосредственно осуществляющих обработку персональных данных, с положениями законодательства Российской Федерации о персональных данных, в том числе требованиями к защите персональных данных, докум</w:t>
      </w:r>
      <w:r>
        <w:rPr>
          <w:szCs w:val="28"/>
        </w:rPr>
        <w:t>ентами, определяющими политику министерства</w:t>
      </w:r>
      <w:r w:rsidRPr="00A43C2C">
        <w:rPr>
          <w:szCs w:val="28"/>
        </w:rPr>
        <w:t xml:space="preserve"> в отношении обработки персональных данных, локальными актами по вопросам обработки персональных данных, и обучение указанных сотрудников.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1.3.</w:t>
      </w:r>
      <w:r>
        <w:rPr>
          <w:szCs w:val="28"/>
          <w:lang w:val="en-US"/>
        </w:rPr>
        <w:t> </w:t>
      </w:r>
      <w:r>
        <w:rPr>
          <w:szCs w:val="28"/>
        </w:rPr>
        <w:t>Министерство</w:t>
      </w:r>
      <w:r w:rsidRPr="00A43C2C">
        <w:rPr>
          <w:szCs w:val="28"/>
        </w:rPr>
        <w:t xml:space="preserve"> обеспечивает пут</w:t>
      </w:r>
      <w:r>
        <w:rPr>
          <w:szCs w:val="28"/>
        </w:rPr>
        <w:t>ём размещения на официальном информационном сайте Правительства Кировской области</w:t>
      </w:r>
      <w:r w:rsidRPr="00A43C2C">
        <w:rPr>
          <w:szCs w:val="28"/>
        </w:rPr>
        <w:t xml:space="preserve"> неограниченный доступ к документам, определяющим его политику в отношении обработки персональных данных, к сведениям о реализуемых требованиях к защите персональных данных с использованием средств информационно-телекоммуникационной сети.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</w:p>
    <w:p w:rsidR="00F222E5" w:rsidRPr="00A43C2C" w:rsidRDefault="00F222E5" w:rsidP="00F222E5">
      <w:pPr>
        <w:ind w:firstLine="709"/>
        <w:jc w:val="both"/>
        <w:rPr>
          <w:b/>
          <w:szCs w:val="28"/>
        </w:rPr>
      </w:pPr>
      <w:r w:rsidRPr="00A43C2C">
        <w:rPr>
          <w:b/>
          <w:szCs w:val="28"/>
        </w:rPr>
        <w:t>2. Название и адрес оператора персональных данных</w:t>
      </w:r>
    </w:p>
    <w:p w:rsidR="00F222E5" w:rsidRPr="00A43C2C" w:rsidRDefault="00F222E5" w:rsidP="00F222E5">
      <w:pPr>
        <w:ind w:firstLine="709"/>
        <w:jc w:val="both"/>
        <w:rPr>
          <w:b/>
          <w:szCs w:val="28"/>
        </w:rPr>
      </w:pPr>
    </w:p>
    <w:p w:rsidR="00F222E5" w:rsidRPr="00A43C2C" w:rsidRDefault="00F222E5" w:rsidP="00F222E5">
      <w:pPr>
        <w:ind w:firstLine="709"/>
        <w:jc w:val="both"/>
        <w:rPr>
          <w:szCs w:val="28"/>
        </w:rPr>
      </w:pPr>
      <w:r>
        <w:rPr>
          <w:rFonts w:eastAsia="Arial"/>
        </w:rPr>
        <w:t>Министерство</w:t>
      </w:r>
      <w:r w:rsidRPr="00D57206">
        <w:rPr>
          <w:rFonts w:eastAsia="Arial"/>
        </w:rPr>
        <w:t xml:space="preserve"> </w:t>
      </w:r>
      <w:r>
        <w:rPr>
          <w:rFonts w:eastAsia="Arial"/>
        </w:rPr>
        <w:t>экономического развития</w:t>
      </w:r>
      <w:r w:rsidRPr="00D57206">
        <w:rPr>
          <w:rFonts w:eastAsia="Arial"/>
        </w:rPr>
        <w:t xml:space="preserve"> Кировской области </w:t>
      </w:r>
      <w:r>
        <w:rPr>
          <w:rFonts w:eastAsia="Arial"/>
        </w:rPr>
        <w:t>ИНН</w:t>
      </w:r>
      <w:r>
        <w:rPr>
          <w:rFonts w:eastAsia="Arial"/>
          <w:lang w:val="en-US"/>
        </w:rPr>
        <w:t> </w:t>
      </w:r>
      <w:r>
        <w:rPr>
          <w:szCs w:val="28"/>
        </w:rPr>
        <w:t>4345313322</w:t>
      </w:r>
      <w:r w:rsidRPr="00D57206">
        <w:rPr>
          <w:rFonts w:eastAsia="Arial"/>
        </w:rPr>
        <w:t>, ОГРН</w:t>
      </w:r>
      <w:r>
        <w:rPr>
          <w:szCs w:val="28"/>
          <w:lang w:val="en-US"/>
        </w:rPr>
        <w:t> </w:t>
      </w:r>
      <w:r>
        <w:rPr>
          <w:szCs w:val="28"/>
        </w:rPr>
        <w:t>1114345037641</w:t>
      </w:r>
      <w:r w:rsidRPr="00D57206">
        <w:rPr>
          <w:rFonts w:eastAsia="Arial"/>
        </w:rPr>
        <w:t>, юридический адрес: 610019, г</w:t>
      </w:r>
      <w:r>
        <w:rPr>
          <w:rFonts w:eastAsia="Arial"/>
        </w:rPr>
        <w:t>.</w:t>
      </w:r>
      <w:r>
        <w:rPr>
          <w:rFonts w:eastAsia="Arial"/>
          <w:lang w:val="en-US"/>
        </w:rPr>
        <w:t> </w:t>
      </w:r>
      <w:r w:rsidRPr="00D57206">
        <w:rPr>
          <w:rFonts w:eastAsia="Arial"/>
        </w:rPr>
        <w:t>Киров, ул.</w:t>
      </w:r>
      <w:r>
        <w:rPr>
          <w:rFonts w:eastAsia="Arial"/>
        </w:rPr>
        <w:t xml:space="preserve"> </w:t>
      </w:r>
      <w:r w:rsidRPr="00D57206">
        <w:rPr>
          <w:rFonts w:eastAsia="Arial"/>
        </w:rPr>
        <w:t>К.</w:t>
      </w:r>
      <w:r>
        <w:rPr>
          <w:rFonts w:eastAsia="Arial"/>
        </w:rPr>
        <w:t xml:space="preserve"> </w:t>
      </w:r>
      <w:r w:rsidRPr="00D57206">
        <w:rPr>
          <w:rFonts w:eastAsia="Arial"/>
        </w:rPr>
        <w:t>Либкнехта,</w:t>
      </w:r>
      <w:r>
        <w:rPr>
          <w:rFonts w:eastAsia="Arial"/>
        </w:rPr>
        <w:t xml:space="preserve"> </w:t>
      </w:r>
      <w:r w:rsidRPr="00D57206">
        <w:rPr>
          <w:rFonts w:eastAsia="Arial"/>
        </w:rPr>
        <w:t>69.</w:t>
      </w:r>
    </w:p>
    <w:p w:rsidR="00F222E5" w:rsidRPr="00A43C2C" w:rsidRDefault="00F222E5" w:rsidP="00F222E5">
      <w:pPr>
        <w:ind w:firstLine="709"/>
        <w:jc w:val="both"/>
        <w:rPr>
          <w:b/>
          <w:szCs w:val="28"/>
          <w:shd w:val="clear" w:color="auto" w:fill="FFFFFF"/>
        </w:rPr>
      </w:pPr>
    </w:p>
    <w:p w:rsidR="00F222E5" w:rsidRPr="00A43C2C" w:rsidRDefault="00F222E5" w:rsidP="00F222E5">
      <w:pPr>
        <w:ind w:firstLine="709"/>
        <w:jc w:val="both"/>
        <w:rPr>
          <w:b/>
          <w:szCs w:val="28"/>
          <w:shd w:val="clear" w:color="auto" w:fill="FFFFFF"/>
        </w:rPr>
      </w:pPr>
      <w:r w:rsidRPr="00A43C2C">
        <w:rPr>
          <w:b/>
          <w:szCs w:val="28"/>
          <w:shd w:val="clear" w:color="auto" w:fill="FFFFFF"/>
        </w:rPr>
        <w:t>3. Правовые основания обработки персональных данных</w:t>
      </w:r>
    </w:p>
    <w:p w:rsidR="00F222E5" w:rsidRPr="00A43C2C" w:rsidRDefault="00F222E5" w:rsidP="00F222E5">
      <w:pPr>
        <w:ind w:firstLine="709"/>
        <w:jc w:val="both"/>
        <w:rPr>
          <w:b/>
          <w:szCs w:val="28"/>
          <w:shd w:val="clear" w:color="auto" w:fill="FFFFFF"/>
        </w:rPr>
      </w:pPr>
    </w:p>
    <w:p w:rsidR="00F222E5" w:rsidRPr="00ED5B8A" w:rsidRDefault="00F222E5" w:rsidP="00F222E5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A43C2C">
        <w:rPr>
          <w:rFonts w:eastAsia="Arial"/>
          <w:szCs w:val="28"/>
        </w:rPr>
        <w:t>Трудовой кодекс Российской Федерации, Гражданский кодекс Российской Федерации, Налоговый кодекс Российской Федерации, Федеральны</w:t>
      </w:r>
      <w:r>
        <w:rPr>
          <w:rFonts w:eastAsia="Arial"/>
          <w:szCs w:val="28"/>
        </w:rPr>
        <w:t xml:space="preserve">е </w:t>
      </w:r>
      <w:r w:rsidRPr="00A43C2C">
        <w:rPr>
          <w:rFonts w:eastAsia="Arial"/>
          <w:szCs w:val="28"/>
        </w:rPr>
        <w:t>закон</w:t>
      </w:r>
      <w:r>
        <w:rPr>
          <w:rFonts w:eastAsia="Arial"/>
          <w:szCs w:val="28"/>
        </w:rPr>
        <w:t>ы</w:t>
      </w:r>
      <w:r w:rsidRPr="00A43C2C">
        <w:rPr>
          <w:rFonts w:eastAsia="Arial"/>
          <w:szCs w:val="28"/>
        </w:rPr>
        <w:t xml:space="preserve"> Р</w:t>
      </w:r>
      <w:r>
        <w:rPr>
          <w:rFonts w:eastAsia="Arial"/>
          <w:szCs w:val="28"/>
        </w:rPr>
        <w:t xml:space="preserve">оссийской </w:t>
      </w:r>
      <w:r w:rsidRPr="00A43C2C">
        <w:rPr>
          <w:rFonts w:eastAsia="Arial"/>
          <w:szCs w:val="28"/>
        </w:rPr>
        <w:t>Ф</w:t>
      </w:r>
      <w:r>
        <w:rPr>
          <w:rFonts w:eastAsia="Arial"/>
          <w:szCs w:val="28"/>
        </w:rPr>
        <w:t>едерации:</w:t>
      </w:r>
      <w:r w:rsidRPr="00A43C2C">
        <w:rPr>
          <w:rFonts w:eastAsia="Arial"/>
          <w:szCs w:val="28"/>
        </w:rPr>
        <w:t xml:space="preserve"> от 27.07.2004 № 79-ФЗ </w:t>
      </w:r>
      <w:r>
        <w:rPr>
          <w:rFonts w:ascii="Times New Roman CYR" w:hAnsi="Times New Roman CYR" w:cs="Times New Roman CYR"/>
          <w:szCs w:val="28"/>
        </w:rPr>
        <w:t>(ред. от 30.12.2015)</w:t>
      </w:r>
      <w:r>
        <w:rPr>
          <w:rFonts w:eastAsia="Arial"/>
          <w:szCs w:val="28"/>
        </w:rPr>
        <w:t xml:space="preserve"> «О</w:t>
      </w:r>
      <w:r>
        <w:rPr>
          <w:rFonts w:eastAsia="Arial"/>
          <w:szCs w:val="28"/>
          <w:lang w:val="en-US"/>
        </w:rPr>
        <w:t> </w:t>
      </w:r>
      <w:r w:rsidRPr="00A43C2C">
        <w:rPr>
          <w:rFonts w:eastAsia="Arial"/>
          <w:szCs w:val="28"/>
        </w:rPr>
        <w:t>государственной гражданской службе Российской Федерации</w:t>
      </w:r>
      <w:r>
        <w:rPr>
          <w:rFonts w:eastAsia="Arial"/>
          <w:szCs w:val="28"/>
        </w:rPr>
        <w:t>»</w:t>
      </w:r>
      <w:r w:rsidRPr="00A43C2C">
        <w:rPr>
          <w:rFonts w:eastAsia="Arial"/>
          <w:szCs w:val="28"/>
        </w:rPr>
        <w:t xml:space="preserve">, </w:t>
      </w:r>
      <w:r>
        <w:rPr>
          <w:rFonts w:eastAsia="Arial"/>
          <w:szCs w:val="28"/>
        </w:rPr>
        <w:t>от</w:t>
      </w:r>
      <w:r>
        <w:rPr>
          <w:rFonts w:eastAsia="Arial"/>
          <w:szCs w:val="28"/>
          <w:lang w:val="en-US"/>
        </w:rPr>
        <w:t> </w:t>
      </w:r>
      <w:r>
        <w:rPr>
          <w:rFonts w:eastAsia="Arial"/>
          <w:szCs w:val="28"/>
        </w:rPr>
        <w:t>27.07.2006 №</w:t>
      </w:r>
      <w:r>
        <w:rPr>
          <w:rFonts w:eastAsia="Arial"/>
          <w:szCs w:val="28"/>
          <w:lang w:val="en-US"/>
        </w:rPr>
        <w:t> </w:t>
      </w:r>
      <w:r>
        <w:rPr>
          <w:rFonts w:eastAsia="Arial"/>
          <w:szCs w:val="28"/>
        </w:rPr>
        <w:t xml:space="preserve">152-ФЗ </w:t>
      </w:r>
      <w:r>
        <w:rPr>
          <w:rFonts w:ascii="Times New Roman CYR" w:hAnsi="Times New Roman CYR" w:cs="Times New Roman CYR"/>
          <w:szCs w:val="28"/>
        </w:rPr>
        <w:t>(ред. от 21.07.2014)</w:t>
      </w:r>
      <w:r>
        <w:rPr>
          <w:rFonts w:eastAsia="Arial"/>
          <w:szCs w:val="28"/>
        </w:rPr>
        <w:t xml:space="preserve"> «О персональных данных»</w:t>
      </w:r>
      <w:r w:rsidRPr="00A43C2C">
        <w:rPr>
          <w:rFonts w:eastAsia="Arial"/>
          <w:szCs w:val="28"/>
        </w:rPr>
        <w:t xml:space="preserve">, </w:t>
      </w:r>
      <w:r>
        <w:rPr>
          <w:rFonts w:eastAsia="Arial"/>
          <w:szCs w:val="28"/>
        </w:rPr>
        <w:t xml:space="preserve"> от 01.04.1996 № 27-ФЗ (ред. от 01.12.2014) «</w:t>
      </w:r>
      <w:r w:rsidRPr="00A43C2C">
        <w:rPr>
          <w:rFonts w:eastAsia="Arial"/>
          <w:szCs w:val="28"/>
        </w:rPr>
        <w:t>Об индивидуальном (персонифицированном) учете и системе обязательного пенсионного страхования</w:t>
      </w:r>
      <w:r>
        <w:rPr>
          <w:rFonts w:eastAsia="Arial"/>
          <w:szCs w:val="28"/>
        </w:rPr>
        <w:t>»</w:t>
      </w:r>
      <w:r w:rsidRPr="00A43C2C">
        <w:rPr>
          <w:rFonts w:eastAsia="Arial"/>
          <w:szCs w:val="28"/>
        </w:rPr>
        <w:t xml:space="preserve">, от 02.05.2006 №59-ФЗ </w:t>
      </w:r>
      <w:r>
        <w:rPr>
          <w:rFonts w:eastAsia="Arial"/>
          <w:szCs w:val="28"/>
        </w:rPr>
        <w:t xml:space="preserve">(ред. от 24.11.2014) </w:t>
      </w:r>
      <w:r w:rsidRPr="00A43C2C">
        <w:rPr>
          <w:rFonts w:eastAsia="Arial"/>
          <w:szCs w:val="28"/>
        </w:rPr>
        <w:t>«О порядке</w:t>
      </w:r>
      <w:proofErr w:type="gramEnd"/>
      <w:r w:rsidRPr="00A43C2C">
        <w:rPr>
          <w:rFonts w:eastAsia="Arial"/>
          <w:szCs w:val="28"/>
        </w:rPr>
        <w:t xml:space="preserve"> </w:t>
      </w:r>
      <w:proofErr w:type="gramStart"/>
      <w:r w:rsidRPr="00A43C2C">
        <w:rPr>
          <w:rFonts w:eastAsia="Arial"/>
          <w:szCs w:val="28"/>
        </w:rPr>
        <w:t>рассмотрения обращений граждан Российской Федерации»</w:t>
      </w:r>
      <w:r>
        <w:rPr>
          <w:rFonts w:eastAsia="Arial"/>
          <w:szCs w:val="28"/>
        </w:rPr>
        <w:t xml:space="preserve">, </w:t>
      </w:r>
      <w:r w:rsidRPr="00A43C2C">
        <w:rPr>
          <w:rFonts w:eastAsia="Arial"/>
          <w:szCs w:val="28"/>
        </w:rPr>
        <w:t>Указ Президента Росси</w:t>
      </w:r>
      <w:r>
        <w:rPr>
          <w:rFonts w:eastAsia="Arial"/>
          <w:szCs w:val="28"/>
        </w:rPr>
        <w:t>йской Федерации от 30.05.2005 №</w:t>
      </w:r>
      <w:r>
        <w:rPr>
          <w:rFonts w:eastAsia="Arial"/>
          <w:szCs w:val="28"/>
          <w:lang w:val="en-US"/>
        </w:rPr>
        <w:t> </w:t>
      </w:r>
      <w:r w:rsidRPr="00A43C2C">
        <w:rPr>
          <w:rFonts w:eastAsia="Arial"/>
          <w:szCs w:val="28"/>
        </w:rPr>
        <w:t xml:space="preserve">609 </w:t>
      </w:r>
      <w:r>
        <w:rPr>
          <w:rFonts w:eastAsia="Arial"/>
          <w:szCs w:val="28"/>
        </w:rPr>
        <w:t>(ред. от 01.07.2014) «Об утверждении Положения о</w:t>
      </w:r>
      <w:r>
        <w:rPr>
          <w:rFonts w:eastAsia="Arial"/>
          <w:szCs w:val="28"/>
          <w:lang w:val="en-US"/>
        </w:rPr>
        <w:t> </w:t>
      </w:r>
      <w:r w:rsidRPr="00A43C2C">
        <w:rPr>
          <w:rFonts w:eastAsia="Arial"/>
          <w:szCs w:val="28"/>
        </w:rPr>
        <w:t>персональных данных государственного гражданского служащего Российской Федерации и ведении его личного дела</w:t>
      </w:r>
      <w:r>
        <w:rPr>
          <w:rFonts w:eastAsia="Arial"/>
          <w:szCs w:val="28"/>
        </w:rPr>
        <w:t>»</w:t>
      </w:r>
      <w:r w:rsidRPr="00A43C2C">
        <w:rPr>
          <w:rFonts w:eastAsia="Arial"/>
          <w:szCs w:val="28"/>
        </w:rPr>
        <w:t xml:space="preserve">, </w:t>
      </w:r>
      <w:r>
        <w:rPr>
          <w:rFonts w:eastAsia="Arial"/>
          <w:szCs w:val="28"/>
          <w:shd w:val="clear" w:color="auto" w:fill="FFFFFF"/>
        </w:rPr>
        <w:t>Положение об</w:t>
      </w:r>
      <w:r>
        <w:rPr>
          <w:rFonts w:eastAsia="Arial"/>
          <w:szCs w:val="28"/>
          <w:shd w:val="clear" w:color="auto" w:fill="FFFFFF"/>
          <w:lang w:val="en-US"/>
        </w:rPr>
        <w:t> </w:t>
      </w:r>
      <w:r w:rsidRPr="00A43C2C">
        <w:rPr>
          <w:rFonts w:eastAsia="Arial"/>
          <w:szCs w:val="28"/>
          <w:shd w:val="clear" w:color="auto" w:fill="FFFFFF"/>
        </w:rPr>
        <w:t>обеспечении безопасности персона</w:t>
      </w:r>
      <w:r>
        <w:rPr>
          <w:rFonts w:eastAsia="Arial"/>
          <w:szCs w:val="28"/>
          <w:shd w:val="clear" w:color="auto" w:fill="FFFFFF"/>
        </w:rPr>
        <w:t xml:space="preserve">льных данных при </w:t>
      </w:r>
      <w:r>
        <w:rPr>
          <w:rFonts w:eastAsia="Arial"/>
          <w:szCs w:val="28"/>
          <w:shd w:val="clear" w:color="auto" w:fill="FFFFFF"/>
        </w:rPr>
        <w:lastRenderedPageBreak/>
        <w:t>их обработке в</w:t>
      </w:r>
      <w:r>
        <w:rPr>
          <w:rFonts w:eastAsia="Arial"/>
          <w:szCs w:val="28"/>
          <w:shd w:val="clear" w:color="auto" w:fill="FFFFFF"/>
          <w:lang w:val="en-US"/>
        </w:rPr>
        <w:t> </w:t>
      </w:r>
      <w:r w:rsidRPr="00A43C2C">
        <w:rPr>
          <w:rFonts w:eastAsia="Arial"/>
          <w:szCs w:val="28"/>
          <w:shd w:val="clear" w:color="auto" w:fill="FFFFFF"/>
        </w:rPr>
        <w:t>системах персональных данных, утверждённое постановлением Правительства Российской Федерации от 17.11.2007 № 781</w:t>
      </w:r>
      <w:r>
        <w:rPr>
          <w:rFonts w:eastAsia="Arial"/>
          <w:szCs w:val="28"/>
          <w:shd w:val="clear" w:color="auto" w:fill="FFFFFF"/>
        </w:rPr>
        <w:t>, Положение об</w:t>
      </w:r>
      <w:r>
        <w:rPr>
          <w:rFonts w:eastAsia="Arial"/>
          <w:szCs w:val="28"/>
          <w:shd w:val="clear" w:color="auto" w:fill="FFFFFF"/>
          <w:lang w:val="en-US"/>
        </w:rPr>
        <w:t> </w:t>
      </w:r>
      <w:r w:rsidRPr="00A43C2C">
        <w:rPr>
          <w:rFonts w:eastAsia="Arial"/>
          <w:szCs w:val="28"/>
          <w:shd w:val="clear" w:color="auto" w:fill="FFFFFF"/>
        </w:rPr>
        <w:t>обработке персональных данных, осуществляемых без использования</w:t>
      </w:r>
      <w:proofErr w:type="gramEnd"/>
      <w:r w:rsidRPr="00A43C2C">
        <w:rPr>
          <w:rFonts w:eastAsia="Arial"/>
          <w:szCs w:val="28"/>
          <w:shd w:val="clear" w:color="auto" w:fill="FFFFFF"/>
        </w:rPr>
        <w:t xml:space="preserve"> средств автоматизации, утверждённое постановлением Правительства Российской Федерации от 15</w:t>
      </w:r>
      <w:r>
        <w:rPr>
          <w:rFonts w:eastAsia="Arial"/>
          <w:szCs w:val="28"/>
          <w:shd w:val="clear" w:color="auto" w:fill="FFFFFF"/>
        </w:rPr>
        <w:t>.09.2008 №</w:t>
      </w:r>
      <w:r>
        <w:rPr>
          <w:rFonts w:eastAsia="Arial"/>
          <w:szCs w:val="28"/>
          <w:shd w:val="clear" w:color="auto" w:fill="FFFFFF"/>
          <w:lang w:val="en-US"/>
        </w:rPr>
        <w:t> </w:t>
      </w:r>
      <w:r>
        <w:rPr>
          <w:rFonts w:eastAsia="Arial"/>
          <w:szCs w:val="28"/>
          <w:shd w:val="clear" w:color="auto" w:fill="FFFFFF"/>
        </w:rPr>
        <w:t>687, Положение о министерстве</w:t>
      </w:r>
      <w:r w:rsidRPr="00A43C2C">
        <w:rPr>
          <w:rFonts w:eastAsia="Arial"/>
          <w:szCs w:val="28"/>
          <w:shd w:val="clear" w:color="auto" w:fill="FFFFFF"/>
        </w:rPr>
        <w:t xml:space="preserve"> </w:t>
      </w:r>
      <w:r>
        <w:rPr>
          <w:szCs w:val="28"/>
        </w:rPr>
        <w:t>экономического развития</w:t>
      </w:r>
      <w:r w:rsidRPr="008D7B4F">
        <w:rPr>
          <w:szCs w:val="28"/>
        </w:rPr>
        <w:t xml:space="preserve"> Кировской области</w:t>
      </w:r>
      <w:r w:rsidRPr="00A43C2C">
        <w:rPr>
          <w:rFonts w:eastAsia="Arial"/>
          <w:szCs w:val="28"/>
          <w:shd w:val="clear" w:color="auto" w:fill="FFFFFF"/>
        </w:rPr>
        <w:t>, утверждённое постановлением Правительства Кировской области от</w:t>
      </w:r>
      <w:r w:rsidRPr="00ED5B8A">
        <w:rPr>
          <w:szCs w:val="28"/>
        </w:rPr>
        <w:t xml:space="preserve"> </w:t>
      </w:r>
      <w:r>
        <w:rPr>
          <w:szCs w:val="28"/>
        </w:rPr>
        <w:t xml:space="preserve">29.06.2015 № 46/353, </w:t>
      </w:r>
      <w:r w:rsidRPr="00A43C2C">
        <w:rPr>
          <w:rFonts w:eastAsia="Arial"/>
          <w:szCs w:val="28"/>
        </w:rPr>
        <w:t xml:space="preserve">Положение об организации работы с персональными данными </w:t>
      </w:r>
      <w:r>
        <w:rPr>
          <w:rFonts w:eastAsia="Arial"/>
          <w:szCs w:val="28"/>
        </w:rPr>
        <w:t xml:space="preserve">в министерстве экономического развития </w:t>
      </w:r>
      <w:r w:rsidRPr="00A43C2C">
        <w:rPr>
          <w:rFonts w:eastAsia="Arial"/>
          <w:szCs w:val="28"/>
        </w:rPr>
        <w:t>Кировской области</w:t>
      </w:r>
      <w:r>
        <w:rPr>
          <w:rFonts w:eastAsia="Arial"/>
          <w:szCs w:val="28"/>
        </w:rPr>
        <w:t>,</w:t>
      </w:r>
      <w:r w:rsidRPr="00A43C2C">
        <w:rPr>
          <w:rFonts w:eastAsia="Arial"/>
          <w:szCs w:val="28"/>
        </w:rPr>
        <w:t xml:space="preserve"> утверждённое </w:t>
      </w:r>
      <w:r>
        <w:rPr>
          <w:rFonts w:eastAsia="Arial"/>
          <w:szCs w:val="28"/>
        </w:rPr>
        <w:t>настоящим приказом.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</w:p>
    <w:p w:rsidR="00F222E5" w:rsidRPr="00A43C2C" w:rsidRDefault="00F222E5" w:rsidP="00F222E5">
      <w:pPr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4.</w:t>
      </w:r>
      <w:r>
        <w:rPr>
          <w:b/>
          <w:szCs w:val="28"/>
          <w:lang w:val="en-US"/>
        </w:rPr>
        <w:t> </w:t>
      </w:r>
      <w:r w:rsidRPr="00A43C2C">
        <w:rPr>
          <w:b/>
          <w:szCs w:val="28"/>
        </w:rPr>
        <w:t>Цели обработки персональных данных</w:t>
      </w:r>
    </w:p>
    <w:p w:rsidR="00F222E5" w:rsidRPr="00A43C2C" w:rsidRDefault="00F222E5" w:rsidP="00F222E5">
      <w:pPr>
        <w:ind w:firstLine="709"/>
        <w:contextualSpacing/>
        <w:jc w:val="both"/>
        <w:rPr>
          <w:b/>
          <w:szCs w:val="28"/>
        </w:rPr>
      </w:pPr>
    </w:p>
    <w:p w:rsidR="00F222E5" w:rsidRPr="00A43C2C" w:rsidRDefault="00F222E5" w:rsidP="00F222E5">
      <w:pPr>
        <w:tabs>
          <w:tab w:val="left" w:pos="1134"/>
        </w:tabs>
        <w:ind w:firstLine="709"/>
        <w:contextualSpacing/>
        <w:jc w:val="both"/>
        <w:rPr>
          <w:szCs w:val="28"/>
        </w:rPr>
      </w:pPr>
      <w:r w:rsidRPr="00A43C2C">
        <w:rPr>
          <w:szCs w:val="28"/>
        </w:rPr>
        <w:t>Обработка персональных</w:t>
      </w:r>
      <w:r>
        <w:rPr>
          <w:szCs w:val="28"/>
        </w:rPr>
        <w:t xml:space="preserve"> данных сотрудников министерства</w:t>
      </w:r>
      <w:r w:rsidRPr="00A43C2C">
        <w:rPr>
          <w:szCs w:val="28"/>
        </w:rPr>
        <w:t xml:space="preserve"> осуществляется в целях:</w:t>
      </w:r>
    </w:p>
    <w:p w:rsidR="00F222E5" w:rsidRPr="003951A8" w:rsidRDefault="00F222E5" w:rsidP="00F222E5">
      <w:pPr>
        <w:tabs>
          <w:tab w:val="left" w:pos="1134"/>
        </w:tabs>
        <w:ind w:firstLine="709"/>
        <w:jc w:val="both"/>
        <w:rPr>
          <w:szCs w:val="28"/>
        </w:rPr>
      </w:pPr>
      <w:r w:rsidRPr="00A43C2C">
        <w:rPr>
          <w:szCs w:val="28"/>
        </w:rPr>
        <w:t>обеспечения требований соблюдения Конституции Российской Федерации, федеральных и областных законов, нормативных правовых актов Российской Федерации и Кировской области в рамках выполнения условий служебно</w:t>
      </w:r>
      <w:r>
        <w:rPr>
          <w:szCs w:val="28"/>
        </w:rPr>
        <w:t>го контракта между министерством</w:t>
      </w:r>
      <w:r w:rsidRPr="00A43C2C">
        <w:rPr>
          <w:szCs w:val="28"/>
        </w:rPr>
        <w:t xml:space="preserve"> и государственным гражданским служащим, выполнения услов</w:t>
      </w:r>
      <w:r>
        <w:rPr>
          <w:szCs w:val="28"/>
        </w:rPr>
        <w:t>ий трудового договора между министерством и работником;</w:t>
      </w:r>
    </w:p>
    <w:p w:rsidR="00F222E5" w:rsidRPr="00221479" w:rsidRDefault="00F222E5" w:rsidP="00F222E5">
      <w:pPr>
        <w:tabs>
          <w:tab w:val="left" w:pos="1134"/>
        </w:tabs>
        <w:ind w:firstLine="709"/>
        <w:jc w:val="both"/>
        <w:rPr>
          <w:szCs w:val="28"/>
        </w:rPr>
      </w:pPr>
      <w:r w:rsidRPr="00221479">
        <w:rPr>
          <w:szCs w:val="28"/>
        </w:rPr>
        <w:t xml:space="preserve">в целях обеспечения мер руководства </w:t>
      </w:r>
      <w:r>
        <w:rPr>
          <w:szCs w:val="28"/>
        </w:rPr>
        <w:t>министерства</w:t>
      </w:r>
      <w:r w:rsidRPr="00221479">
        <w:rPr>
          <w:szCs w:val="28"/>
        </w:rPr>
        <w:t xml:space="preserve"> по управлению персоналом </w:t>
      </w:r>
      <w:r>
        <w:rPr>
          <w:szCs w:val="28"/>
        </w:rPr>
        <w:t>министерства</w:t>
      </w:r>
      <w:r w:rsidRPr="00221479">
        <w:rPr>
          <w:szCs w:val="28"/>
        </w:rPr>
        <w:t>;</w:t>
      </w:r>
    </w:p>
    <w:p w:rsidR="00F222E5" w:rsidRPr="003951A8" w:rsidRDefault="00F222E5" w:rsidP="00F222E5">
      <w:pPr>
        <w:tabs>
          <w:tab w:val="left" w:pos="1134"/>
        </w:tabs>
        <w:ind w:firstLine="709"/>
        <w:jc w:val="both"/>
        <w:rPr>
          <w:szCs w:val="28"/>
        </w:rPr>
      </w:pPr>
      <w:r w:rsidRPr="00A43C2C">
        <w:rPr>
          <w:szCs w:val="28"/>
        </w:rPr>
        <w:t xml:space="preserve">в целях ведения кадрового учета гражданских служащих </w:t>
      </w:r>
      <w:r>
        <w:rPr>
          <w:szCs w:val="28"/>
        </w:rPr>
        <w:t>министерства</w:t>
      </w:r>
      <w:r w:rsidRPr="00A43C2C">
        <w:rPr>
          <w:szCs w:val="28"/>
        </w:rPr>
        <w:t xml:space="preserve"> и начисления им </w:t>
      </w:r>
      <w:r>
        <w:rPr>
          <w:szCs w:val="28"/>
        </w:rPr>
        <w:t>денежного содержания</w:t>
      </w:r>
      <w:r w:rsidRPr="00A43C2C">
        <w:rPr>
          <w:szCs w:val="28"/>
        </w:rPr>
        <w:t xml:space="preserve">, проведения кадровых конкурсов по замещению вакантных должностей и </w:t>
      </w:r>
      <w:r>
        <w:rPr>
          <w:szCs w:val="28"/>
        </w:rPr>
        <w:t>включении в кадровый резерв</w:t>
      </w:r>
      <w:r w:rsidRPr="00A43C2C">
        <w:rPr>
          <w:szCs w:val="28"/>
        </w:rPr>
        <w:t xml:space="preserve">, ведения работы с обращениями граждан, учёта сведений о доходах, </w:t>
      </w:r>
      <w:r>
        <w:rPr>
          <w:szCs w:val="28"/>
        </w:rPr>
        <w:t xml:space="preserve">расходах, об </w:t>
      </w:r>
      <w:r w:rsidRPr="00A43C2C">
        <w:rPr>
          <w:szCs w:val="28"/>
        </w:rPr>
        <w:t>имуществе и обязательствах имущественного характера определённых законодательством чле</w:t>
      </w:r>
      <w:r>
        <w:rPr>
          <w:szCs w:val="28"/>
        </w:rPr>
        <w:t>нов семей гражданских служащих.</w:t>
      </w:r>
    </w:p>
    <w:p w:rsidR="00F222E5" w:rsidRPr="00A43C2C" w:rsidRDefault="00F222E5" w:rsidP="00F222E5">
      <w:pPr>
        <w:ind w:firstLine="709"/>
        <w:contextualSpacing/>
        <w:jc w:val="both"/>
        <w:rPr>
          <w:szCs w:val="28"/>
        </w:rPr>
      </w:pPr>
    </w:p>
    <w:p w:rsidR="00F222E5" w:rsidRPr="00A43C2C" w:rsidRDefault="00F222E5" w:rsidP="00F222E5">
      <w:pPr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5.</w:t>
      </w:r>
      <w:r>
        <w:rPr>
          <w:b/>
          <w:szCs w:val="28"/>
          <w:lang w:val="en-US"/>
        </w:rPr>
        <w:t> </w:t>
      </w:r>
      <w:r w:rsidRPr="00A43C2C">
        <w:rPr>
          <w:b/>
          <w:szCs w:val="28"/>
        </w:rPr>
        <w:t xml:space="preserve">Категории граждан, персональные данные которых обрабатываются </w:t>
      </w:r>
    </w:p>
    <w:p w:rsidR="00F222E5" w:rsidRPr="00A43C2C" w:rsidRDefault="00F222E5" w:rsidP="00F222E5">
      <w:pPr>
        <w:ind w:firstLine="709"/>
        <w:contextualSpacing/>
        <w:jc w:val="both"/>
        <w:rPr>
          <w:b/>
          <w:szCs w:val="28"/>
        </w:rPr>
      </w:pPr>
    </w:p>
    <w:p w:rsidR="00F222E5" w:rsidRPr="00A43C2C" w:rsidRDefault="00F222E5" w:rsidP="00F222E5">
      <w:pPr>
        <w:ind w:firstLine="709"/>
        <w:contextualSpacing/>
        <w:jc w:val="both"/>
        <w:rPr>
          <w:szCs w:val="28"/>
        </w:rPr>
      </w:pPr>
      <w:r w:rsidRPr="00A43C2C">
        <w:rPr>
          <w:szCs w:val="28"/>
        </w:rPr>
        <w:t xml:space="preserve">Государственные гражданские служащие </w:t>
      </w:r>
      <w:r>
        <w:rPr>
          <w:szCs w:val="28"/>
        </w:rPr>
        <w:t>министерства.</w:t>
      </w:r>
    </w:p>
    <w:p w:rsidR="00F222E5" w:rsidRPr="00A43C2C" w:rsidRDefault="00F222E5" w:rsidP="00F222E5">
      <w:pPr>
        <w:ind w:firstLine="709"/>
        <w:contextualSpacing/>
        <w:jc w:val="both"/>
        <w:rPr>
          <w:szCs w:val="28"/>
        </w:rPr>
      </w:pPr>
      <w:r w:rsidRPr="00A43C2C">
        <w:rPr>
          <w:szCs w:val="28"/>
        </w:rPr>
        <w:t>Участники кадровых конкурсов на за</w:t>
      </w:r>
      <w:r>
        <w:rPr>
          <w:szCs w:val="28"/>
        </w:rPr>
        <w:t>мещение вакантных должностей и</w:t>
      </w:r>
      <w:r>
        <w:rPr>
          <w:szCs w:val="28"/>
          <w:lang w:val="en-US"/>
        </w:rPr>
        <w:t> </w:t>
      </w:r>
      <w:proofErr w:type="gramStart"/>
      <w:r>
        <w:rPr>
          <w:szCs w:val="28"/>
        </w:rPr>
        <w:t>включении</w:t>
      </w:r>
      <w:proofErr w:type="gramEnd"/>
      <w:r>
        <w:rPr>
          <w:szCs w:val="28"/>
        </w:rPr>
        <w:t xml:space="preserve"> в кадровый резерв министерства</w:t>
      </w:r>
      <w:r w:rsidRPr="00A43C2C">
        <w:rPr>
          <w:szCs w:val="28"/>
        </w:rPr>
        <w:t>.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szCs w:val="28"/>
        </w:rPr>
        <w:t>Установленные законодательством члены семей государственных гражданских служащих.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szCs w:val="28"/>
        </w:rPr>
        <w:t>Граждане Российской Федер</w:t>
      </w:r>
      <w:r>
        <w:rPr>
          <w:szCs w:val="28"/>
        </w:rPr>
        <w:t>ации, обратившиеся в министерство</w:t>
      </w:r>
      <w:r w:rsidRPr="00A43C2C">
        <w:rPr>
          <w:szCs w:val="28"/>
        </w:rPr>
        <w:t xml:space="preserve"> в установленном порядке.</w:t>
      </w:r>
    </w:p>
    <w:p w:rsidR="00F222E5" w:rsidRPr="00A43C2C" w:rsidRDefault="00F222E5" w:rsidP="00F222E5">
      <w:pPr>
        <w:ind w:firstLine="709"/>
        <w:contextualSpacing/>
        <w:jc w:val="both"/>
        <w:rPr>
          <w:szCs w:val="28"/>
        </w:rPr>
      </w:pPr>
    </w:p>
    <w:p w:rsidR="00F222E5" w:rsidRPr="00A43C2C" w:rsidRDefault="00F222E5" w:rsidP="00F222E5">
      <w:pPr>
        <w:ind w:firstLine="709"/>
        <w:jc w:val="both"/>
        <w:rPr>
          <w:rFonts w:eastAsia="MS Mincho"/>
          <w:b/>
          <w:szCs w:val="28"/>
        </w:rPr>
      </w:pPr>
      <w:r>
        <w:rPr>
          <w:b/>
          <w:szCs w:val="28"/>
        </w:rPr>
        <w:t>6.</w:t>
      </w:r>
      <w:r>
        <w:rPr>
          <w:b/>
          <w:szCs w:val="28"/>
          <w:lang w:val="en-US"/>
        </w:rPr>
        <w:t> </w:t>
      </w:r>
      <w:r w:rsidRPr="00A43C2C">
        <w:rPr>
          <w:b/>
          <w:szCs w:val="28"/>
        </w:rPr>
        <w:t>Состав обрабатываемых персональных данных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szCs w:val="28"/>
        </w:rPr>
        <w:t>В состав персональных данных входят следующие сведения: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фамилия, имя, отчество;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пол;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lastRenderedPageBreak/>
        <w:t>гражданство;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паспорт (серия, номер, дата выдачи, каким органом выдан);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сведения о заграничном паспорте;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номер свидетельства государственного пенсионного страхования;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идентификационный номер налогоплательщика;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домашний адрес (по месту регистрации, по фактическому проживанию);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телефон (служебный, домашний, мобильный);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дата рождения;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место рождения;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образование;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образовательное учреждение, дата его окончания, номер диплома, дата выдачи диплома, специальность (квалификация) по диплому;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учёная степень, научные труды, изобретения;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знание языка;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повышение квалификации, профессиональная переподготовка (образовательное учреждение, сроки, номер свидетельства или диплома, дата выдачи, программа, направление и специальность переподготовки по свидетельству или диплому</w:t>
      </w:r>
      <w:r>
        <w:rPr>
          <w:szCs w:val="28"/>
        </w:rPr>
        <w:t>)</w:t>
      </w:r>
      <w:r w:rsidRPr="00A43C2C">
        <w:rPr>
          <w:szCs w:val="28"/>
        </w:rPr>
        <w:t>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трудовая и служебная деятельность, стаж (дата увольнения, номер и дата приказа, причина увольнения);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сведения о воинском учёте;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сведения о прохождении медицинского осмотра, об инвалидности, о наличии противопоказаний к государственной службе;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наличие допуска к государственной тайне;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участие в выборных органах;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выезды за границу;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сведения о судимости;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материалы аттестации, классные чины (специальные и воинские звания);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награды, в том числе государственные награды (дата представления к награде, дата оформления награды, номер удостоверения, место вручения) и поощрения;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основания для включения в кадровый резерв, основания для исключения из кадрового резерва;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сведения об отпусках;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 xml:space="preserve">сведения о доходах, </w:t>
      </w:r>
      <w:r>
        <w:rPr>
          <w:szCs w:val="28"/>
        </w:rPr>
        <w:t xml:space="preserve">расходах, об </w:t>
      </w:r>
      <w:r w:rsidRPr="00A43C2C">
        <w:rPr>
          <w:szCs w:val="28"/>
        </w:rPr>
        <w:t>имуществе и обязательствах имущественного характера;</w:t>
      </w:r>
    </w:p>
    <w:p w:rsidR="00F222E5" w:rsidRPr="00A43C2C" w:rsidRDefault="00F222E5" w:rsidP="00F222E5">
      <w:pPr>
        <w:tabs>
          <w:tab w:val="left" w:pos="1560"/>
        </w:tabs>
        <w:ind w:firstLine="709"/>
        <w:jc w:val="both"/>
        <w:rPr>
          <w:szCs w:val="28"/>
        </w:rPr>
      </w:pPr>
      <w:r w:rsidRPr="00A43C2C">
        <w:rPr>
          <w:szCs w:val="28"/>
        </w:rPr>
        <w:t>семейное положение, состав семьи;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szCs w:val="28"/>
        </w:rPr>
        <w:t>замещаемая должность;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szCs w:val="28"/>
        </w:rPr>
        <w:t>денежное содержание и оплата труда;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szCs w:val="28"/>
        </w:rPr>
        <w:t xml:space="preserve">номер </w:t>
      </w:r>
      <w:proofErr w:type="spellStart"/>
      <w:r w:rsidRPr="00A43C2C">
        <w:rPr>
          <w:szCs w:val="28"/>
        </w:rPr>
        <w:t>зарплатного</w:t>
      </w:r>
      <w:proofErr w:type="spellEnd"/>
      <w:r w:rsidRPr="00A43C2C">
        <w:rPr>
          <w:szCs w:val="28"/>
        </w:rPr>
        <w:t xml:space="preserve"> счета.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</w:p>
    <w:p w:rsidR="00F222E5" w:rsidRPr="00A43C2C" w:rsidRDefault="00F222E5" w:rsidP="00F222E5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7. </w:t>
      </w:r>
      <w:r w:rsidRPr="00A43C2C">
        <w:rPr>
          <w:b/>
          <w:szCs w:val="28"/>
        </w:rPr>
        <w:t>Источник получения персональных данных</w:t>
      </w:r>
    </w:p>
    <w:p w:rsidR="00F222E5" w:rsidRPr="00A43C2C" w:rsidRDefault="00F222E5" w:rsidP="00F222E5">
      <w:pPr>
        <w:ind w:firstLine="709"/>
        <w:jc w:val="both"/>
        <w:rPr>
          <w:b/>
          <w:szCs w:val="28"/>
        </w:rPr>
      </w:pPr>
    </w:p>
    <w:p w:rsidR="00F222E5" w:rsidRPr="00A43C2C" w:rsidRDefault="00F222E5" w:rsidP="00F222E5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Получение </w:t>
      </w:r>
      <w:r w:rsidRPr="00A43C2C">
        <w:rPr>
          <w:szCs w:val="28"/>
        </w:rPr>
        <w:t>сведений о персональ</w:t>
      </w:r>
      <w:r>
        <w:rPr>
          <w:szCs w:val="28"/>
        </w:rPr>
        <w:t xml:space="preserve">ных данных сотрудников министерства </w:t>
      </w:r>
      <w:r w:rsidRPr="00A43C2C">
        <w:rPr>
          <w:szCs w:val="28"/>
        </w:rPr>
        <w:t>осуществляется на основании документов и информации, представленных лично государственными граждански</w:t>
      </w:r>
      <w:r>
        <w:rPr>
          <w:szCs w:val="28"/>
        </w:rPr>
        <w:t>ми служащими, работниками министерства</w:t>
      </w:r>
      <w:r w:rsidRPr="00A43C2C">
        <w:rPr>
          <w:szCs w:val="28"/>
        </w:rPr>
        <w:t xml:space="preserve"> в процессе </w:t>
      </w:r>
      <w:r>
        <w:rPr>
          <w:szCs w:val="28"/>
        </w:rPr>
        <w:t>служебных</w:t>
      </w:r>
      <w:r w:rsidRPr="00A43C2C">
        <w:rPr>
          <w:szCs w:val="28"/>
        </w:rPr>
        <w:t xml:space="preserve"> отношений, а также лично участниками кадровых конкурсов и граждан</w:t>
      </w:r>
      <w:r>
        <w:rPr>
          <w:szCs w:val="28"/>
        </w:rPr>
        <w:t>ами, обратившимися в министерство</w:t>
      </w:r>
      <w:r w:rsidRPr="00A43C2C">
        <w:rPr>
          <w:szCs w:val="28"/>
        </w:rPr>
        <w:t xml:space="preserve"> в установленном порядке.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>
        <w:rPr>
          <w:szCs w:val="28"/>
        </w:rPr>
        <w:t>Министерство</w:t>
      </w:r>
      <w:r w:rsidRPr="00A43C2C">
        <w:rPr>
          <w:szCs w:val="28"/>
        </w:rPr>
        <w:t xml:space="preserve"> с письменного согласия субъектов персональных данных получает, в соответствии с законода</w:t>
      </w:r>
      <w:r>
        <w:rPr>
          <w:szCs w:val="28"/>
        </w:rPr>
        <w:t>тельством, требуемые сведения с </w:t>
      </w:r>
      <w:r w:rsidRPr="00A43C2C">
        <w:rPr>
          <w:szCs w:val="28"/>
        </w:rPr>
        <w:t>персональными данными от органов внутренних дел, органов Федеральной налоговой службы, медицинских учреждений и учреждений образования.</w:t>
      </w:r>
    </w:p>
    <w:p w:rsidR="00F222E5" w:rsidRPr="00A43C2C" w:rsidRDefault="00F222E5" w:rsidP="00F222E5">
      <w:pPr>
        <w:ind w:firstLine="709"/>
        <w:jc w:val="both"/>
        <w:rPr>
          <w:b/>
          <w:szCs w:val="28"/>
        </w:rPr>
      </w:pPr>
    </w:p>
    <w:p w:rsidR="00F222E5" w:rsidRPr="00A43C2C" w:rsidRDefault="00F222E5" w:rsidP="00F222E5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8. </w:t>
      </w:r>
      <w:r w:rsidRPr="00A43C2C">
        <w:rPr>
          <w:b/>
          <w:szCs w:val="28"/>
        </w:rPr>
        <w:t>Применяемые способы обработки персональных данных</w:t>
      </w:r>
    </w:p>
    <w:p w:rsidR="00F222E5" w:rsidRPr="00A43C2C" w:rsidRDefault="00F222E5" w:rsidP="00F222E5">
      <w:pPr>
        <w:ind w:firstLine="709"/>
        <w:jc w:val="both"/>
        <w:rPr>
          <w:rFonts w:eastAsia="MS Mincho"/>
          <w:b/>
          <w:szCs w:val="28"/>
        </w:rPr>
      </w:pP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rFonts w:eastAsia="Arial"/>
        </w:rPr>
        <w:t>Обработка вышеуказанных персональных данных осуществляется путем</w:t>
      </w:r>
      <w:r w:rsidRPr="00A43C2C">
        <w:rPr>
          <w:szCs w:val="28"/>
        </w:rPr>
        <w:t xml:space="preserve"> смешанной обработки персональных данных: на бумажном носителе и в инфо</w:t>
      </w:r>
      <w:r>
        <w:rPr>
          <w:szCs w:val="28"/>
        </w:rPr>
        <w:t>рмационных системах министерства</w:t>
      </w:r>
      <w:r w:rsidRPr="00A43C2C">
        <w:rPr>
          <w:szCs w:val="28"/>
        </w:rPr>
        <w:t xml:space="preserve">. </w:t>
      </w:r>
      <w:proofErr w:type="gramStart"/>
      <w:r w:rsidRPr="00A43C2C">
        <w:rPr>
          <w:szCs w:val="28"/>
        </w:rPr>
        <w:t>Информация, полученная в результате автоматизированной обработки персональных данных во внешние сети и в сеть общего пользования Интернет не производится</w:t>
      </w:r>
      <w:proofErr w:type="gramEnd"/>
      <w:r w:rsidRPr="00A43C2C">
        <w:rPr>
          <w:szCs w:val="28"/>
        </w:rPr>
        <w:t>.</w:t>
      </w:r>
    </w:p>
    <w:p w:rsidR="00F222E5" w:rsidRPr="00A43C2C" w:rsidRDefault="00F222E5" w:rsidP="00F222E5">
      <w:pPr>
        <w:ind w:firstLine="709"/>
        <w:jc w:val="both"/>
        <w:rPr>
          <w:rFonts w:eastAsia="Arial"/>
          <w:u w:val="single"/>
        </w:rPr>
      </w:pPr>
    </w:p>
    <w:p w:rsidR="00F222E5" w:rsidRPr="00A43C2C" w:rsidRDefault="00F222E5" w:rsidP="00F222E5">
      <w:pPr>
        <w:ind w:firstLine="709"/>
        <w:jc w:val="both"/>
        <w:rPr>
          <w:b/>
          <w:szCs w:val="28"/>
        </w:rPr>
      </w:pPr>
      <w:r>
        <w:rPr>
          <w:rFonts w:eastAsia="Arial"/>
          <w:b/>
        </w:rPr>
        <w:t>9. </w:t>
      </w:r>
      <w:r w:rsidRPr="00A43C2C">
        <w:rPr>
          <w:b/>
          <w:szCs w:val="28"/>
        </w:rPr>
        <w:t xml:space="preserve">Использование персональных данных </w:t>
      </w:r>
    </w:p>
    <w:p w:rsidR="00F222E5" w:rsidRPr="00A43C2C" w:rsidRDefault="00F222E5" w:rsidP="00F222E5">
      <w:pPr>
        <w:ind w:firstLine="709"/>
        <w:jc w:val="both"/>
        <w:rPr>
          <w:b/>
          <w:szCs w:val="28"/>
        </w:rPr>
      </w:pPr>
    </w:p>
    <w:p w:rsidR="00F222E5" w:rsidRPr="00A43C2C" w:rsidRDefault="00F222E5" w:rsidP="00F222E5">
      <w:pPr>
        <w:ind w:firstLine="709"/>
        <w:jc w:val="both"/>
        <w:rPr>
          <w:rFonts w:eastAsia="Arial"/>
          <w:szCs w:val="28"/>
        </w:rPr>
      </w:pPr>
      <w:proofErr w:type="gramStart"/>
      <w:r>
        <w:rPr>
          <w:rFonts w:eastAsia="Arial"/>
        </w:rPr>
        <w:t>Министерство</w:t>
      </w:r>
      <w:r w:rsidRPr="00A43C2C">
        <w:rPr>
          <w:rFonts w:eastAsia="Arial"/>
        </w:rPr>
        <w:t xml:space="preserve"> в соответствии с задачами организации прохождения государственной гражданской службы гражданских служащих на должностях государственной г</w:t>
      </w:r>
      <w:r>
        <w:rPr>
          <w:rFonts w:eastAsia="Arial"/>
        </w:rPr>
        <w:t>ражданской службы в министерстве</w:t>
      </w:r>
      <w:r w:rsidRPr="00A43C2C">
        <w:rPr>
          <w:rFonts w:eastAsia="Arial"/>
        </w:rPr>
        <w:t xml:space="preserve"> осуществляет обработку персональных данных, их использование, включающие следующие основные организационные, технические, документационные действия: получение, </w:t>
      </w:r>
      <w:r w:rsidRPr="00A43C2C">
        <w:rPr>
          <w:szCs w:val="28"/>
        </w:rPr>
        <w:t>сбор, учёт, систематизацию, накопление, хранение, уточнение (обновление, изменение), передачу, уничтожение персональ</w:t>
      </w:r>
      <w:r>
        <w:rPr>
          <w:szCs w:val="28"/>
        </w:rPr>
        <w:t>ных данных.</w:t>
      </w:r>
      <w:proofErr w:type="gramEnd"/>
    </w:p>
    <w:p w:rsidR="00F222E5" w:rsidRPr="00A43C2C" w:rsidRDefault="00F222E5" w:rsidP="00F222E5">
      <w:pPr>
        <w:widowControl w:val="0"/>
        <w:ind w:firstLine="709"/>
        <w:jc w:val="both"/>
        <w:rPr>
          <w:rFonts w:eastAsia="Arial"/>
          <w:szCs w:val="28"/>
        </w:rPr>
      </w:pPr>
      <w:r w:rsidRPr="00A43C2C">
        <w:rPr>
          <w:rFonts w:eastAsia="Arial"/>
          <w:szCs w:val="28"/>
        </w:rPr>
        <w:t xml:space="preserve">В первую очередь </w:t>
      </w:r>
      <w:proofErr w:type="gramStart"/>
      <w:r w:rsidRPr="00A43C2C">
        <w:rPr>
          <w:rFonts w:eastAsia="Arial"/>
          <w:szCs w:val="28"/>
        </w:rPr>
        <w:t>организованы</w:t>
      </w:r>
      <w:proofErr w:type="gramEnd"/>
      <w:r w:rsidRPr="00A43C2C">
        <w:rPr>
          <w:rFonts w:eastAsia="Arial"/>
          <w:szCs w:val="28"/>
        </w:rPr>
        <w:t xml:space="preserve"> и контролируются учёт и хран</w:t>
      </w:r>
      <w:r>
        <w:rPr>
          <w:rFonts w:eastAsia="Arial"/>
          <w:szCs w:val="28"/>
        </w:rPr>
        <w:t>ение персональных данных путём:</w:t>
      </w:r>
    </w:p>
    <w:p w:rsidR="00F222E5" w:rsidRPr="00A43C2C" w:rsidRDefault="00F222E5" w:rsidP="00F222E5">
      <w:pPr>
        <w:widowControl w:val="0"/>
        <w:ind w:firstLine="709"/>
        <w:jc w:val="both"/>
        <w:rPr>
          <w:rFonts w:eastAsia="Arial"/>
          <w:szCs w:val="28"/>
        </w:rPr>
      </w:pPr>
      <w:r w:rsidRPr="00A43C2C">
        <w:rPr>
          <w:rFonts w:eastAsia="Arial"/>
          <w:szCs w:val="28"/>
        </w:rPr>
        <w:t>оформления журналов учёта;</w:t>
      </w:r>
    </w:p>
    <w:p w:rsidR="00F222E5" w:rsidRPr="00A43C2C" w:rsidRDefault="00F222E5" w:rsidP="00F222E5">
      <w:pPr>
        <w:widowControl w:val="0"/>
        <w:ind w:firstLine="709"/>
        <w:jc w:val="both"/>
        <w:rPr>
          <w:rFonts w:eastAsia="Arial"/>
          <w:szCs w:val="28"/>
        </w:rPr>
      </w:pPr>
      <w:r w:rsidRPr="00A43C2C">
        <w:rPr>
          <w:rFonts w:eastAsia="Arial"/>
          <w:szCs w:val="28"/>
        </w:rPr>
        <w:t>оборудования помещения, в котором хранятся персональные данные;</w:t>
      </w:r>
    </w:p>
    <w:p w:rsidR="00F222E5" w:rsidRPr="00A43C2C" w:rsidRDefault="00F222E5" w:rsidP="00F222E5">
      <w:pPr>
        <w:widowControl w:val="0"/>
        <w:ind w:firstLine="709"/>
        <w:jc w:val="both"/>
        <w:rPr>
          <w:rFonts w:eastAsia="Arial"/>
          <w:szCs w:val="28"/>
        </w:rPr>
      </w:pPr>
      <w:r w:rsidRPr="00A43C2C">
        <w:rPr>
          <w:rFonts w:eastAsia="Arial"/>
          <w:szCs w:val="28"/>
        </w:rPr>
        <w:t>обеспечения защиты персональных данных, в том числе программной защиты данных, содержащихся в инф</w:t>
      </w:r>
      <w:r>
        <w:rPr>
          <w:rFonts w:eastAsia="Arial"/>
          <w:szCs w:val="28"/>
        </w:rPr>
        <w:t>ормационной системе министерства</w:t>
      </w:r>
      <w:r w:rsidRPr="00A43C2C">
        <w:rPr>
          <w:rFonts w:eastAsia="Arial"/>
          <w:szCs w:val="28"/>
        </w:rPr>
        <w:t>;</w:t>
      </w:r>
    </w:p>
    <w:p w:rsidR="00F222E5" w:rsidRPr="00A43C2C" w:rsidRDefault="00F222E5" w:rsidP="00F222E5">
      <w:pPr>
        <w:widowControl w:val="0"/>
        <w:ind w:firstLine="709"/>
        <w:jc w:val="both"/>
        <w:rPr>
          <w:rFonts w:eastAsia="Arial"/>
          <w:szCs w:val="28"/>
        </w:rPr>
      </w:pPr>
      <w:r w:rsidRPr="00A43C2C">
        <w:rPr>
          <w:rFonts w:eastAsia="Arial"/>
          <w:szCs w:val="28"/>
        </w:rPr>
        <w:t xml:space="preserve">формализации доступа ответственных сотрудников к персональным данным других работников; </w:t>
      </w:r>
    </w:p>
    <w:p w:rsidR="00F222E5" w:rsidRPr="00A43C2C" w:rsidRDefault="00F222E5" w:rsidP="00F222E5">
      <w:pPr>
        <w:widowControl w:val="0"/>
        <w:ind w:firstLine="709"/>
        <w:jc w:val="both"/>
        <w:rPr>
          <w:rFonts w:eastAsia="Arial"/>
          <w:szCs w:val="28"/>
        </w:rPr>
      </w:pPr>
      <w:r w:rsidRPr="00A43C2C">
        <w:rPr>
          <w:rFonts w:eastAsia="Arial"/>
          <w:szCs w:val="28"/>
        </w:rPr>
        <w:t>оформления обязательств о неразглашении персональных данных сотрудниками,</w:t>
      </w:r>
      <w:r>
        <w:rPr>
          <w:rFonts w:eastAsia="Arial"/>
          <w:szCs w:val="28"/>
        </w:rPr>
        <w:t xml:space="preserve"> имеющими доступ к этим данным;</w:t>
      </w:r>
    </w:p>
    <w:p w:rsidR="00F222E5" w:rsidRPr="00A43C2C" w:rsidRDefault="00F222E5" w:rsidP="00F222E5">
      <w:pPr>
        <w:widowControl w:val="0"/>
        <w:ind w:firstLine="709"/>
        <w:jc w:val="both"/>
        <w:rPr>
          <w:rFonts w:eastAsia="Arial"/>
          <w:szCs w:val="28"/>
        </w:rPr>
      </w:pPr>
      <w:r w:rsidRPr="00A43C2C">
        <w:rPr>
          <w:rFonts w:eastAsia="Arial"/>
          <w:szCs w:val="28"/>
        </w:rPr>
        <w:t xml:space="preserve">регламентации порядка работы </w:t>
      </w:r>
      <w:proofErr w:type="gramStart"/>
      <w:r w:rsidRPr="00A43C2C">
        <w:rPr>
          <w:rFonts w:eastAsia="Arial"/>
          <w:szCs w:val="28"/>
        </w:rPr>
        <w:t xml:space="preserve">с персональными данными </w:t>
      </w:r>
      <w:r>
        <w:rPr>
          <w:rFonts w:eastAsia="Arial"/>
          <w:szCs w:val="28"/>
        </w:rPr>
        <w:t xml:space="preserve">в соответствии с </w:t>
      </w:r>
      <w:r w:rsidRPr="00A43C2C">
        <w:rPr>
          <w:rFonts w:eastAsia="Arial"/>
          <w:szCs w:val="28"/>
        </w:rPr>
        <w:t xml:space="preserve">Положением об организации работы с персональными данными </w:t>
      </w:r>
      <w:r>
        <w:rPr>
          <w:rFonts w:eastAsia="Arial"/>
          <w:szCs w:val="28"/>
        </w:rPr>
        <w:t>в министерстве</w:t>
      </w:r>
      <w:proofErr w:type="gramEnd"/>
      <w:r>
        <w:rPr>
          <w:rFonts w:eastAsia="Arial"/>
          <w:szCs w:val="28"/>
        </w:rPr>
        <w:t xml:space="preserve"> экономического развития </w:t>
      </w:r>
      <w:r w:rsidRPr="00A43C2C">
        <w:rPr>
          <w:rFonts w:eastAsia="Arial"/>
          <w:szCs w:val="28"/>
        </w:rPr>
        <w:t>Кировской области</w:t>
      </w:r>
      <w:r>
        <w:rPr>
          <w:rFonts w:eastAsia="Arial"/>
          <w:szCs w:val="28"/>
        </w:rPr>
        <w:t>, утвер</w:t>
      </w:r>
      <w:r w:rsidRPr="00A43C2C">
        <w:rPr>
          <w:rFonts w:eastAsia="Arial"/>
          <w:szCs w:val="28"/>
        </w:rPr>
        <w:t>ждённ</w:t>
      </w:r>
      <w:r>
        <w:rPr>
          <w:rFonts w:eastAsia="Arial"/>
          <w:szCs w:val="28"/>
        </w:rPr>
        <w:t>ым</w:t>
      </w:r>
      <w:r w:rsidRPr="00A43C2C">
        <w:rPr>
          <w:rFonts w:eastAsia="Arial"/>
          <w:szCs w:val="28"/>
        </w:rPr>
        <w:t xml:space="preserve"> </w:t>
      </w:r>
      <w:r>
        <w:rPr>
          <w:rFonts w:eastAsia="Arial"/>
          <w:szCs w:val="28"/>
        </w:rPr>
        <w:t xml:space="preserve">настоящим приказом, </w:t>
      </w:r>
      <w:r w:rsidRPr="00A43C2C">
        <w:rPr>
          <w:rFonts w:eastAsia="Arial"/>
          <w:szCs w:val="28"/>
        </w:rPr>
        <w:t>а также ин</w:t>
      </w:r>
      <w:r>
        <w:rPr>
          <w:rFonts w:eastAsia="Arial"/>
          <w:szCs w:val="28"/>
        </w:rPr>
        <w:t>ыми локальными актами министерства</w:t>
      </w:r>
      <w:r w:rsidRPr="00A43C2C">
        <w:rPr>
          <w:rFonts w:eastAsia="Arial"/>
          <w:szCs w:val="28"/>
        </w:rPr>
        <w:t>.</w:t>
      </w:r>
    </w:p>
    <w:p w:rsidR="00F222E5" w:rsidRDefault="00F222E5" w:rsidP="00F222E5">
      <w:pPr>
        <w:ind w:firstLine="709"/>
        <w:jc w:val="both"/>
        <w:rPr>
          <w:szCs w:val="28"/>
        </w:rPr>
      </w:pPr>
    </w:p>
    <w:p w:rsidR="00F222E5" w:rsidRPr="00A43C2C" w:rsidRDefault="00F222E5" w:rsidP="00F222E5">
      <w:pPr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lastRenderedPageBreak/>
        <w:t>10. </w:t>
      </w:r>
      <w:proofErr w:type="gramStart"/>
      <w:r w:rsidRPr="00A43C2C">
        <w:rPr>
          <w:b/>
          <w:szCs w:val="28"/>
        </w:rPr>
        <w:t>Кому</w:t>
      </w:r>
      <w:proofErr w:type="gramEnd"/>
      <w:r w:rsidRPr="00A43C2C">
        <w:rPr>
          <w:b/>
          <w:szCs w:val="28"/>
        </w:rPr>
        <w:t xml:space="preserve"> и в </w:t>
      </w:r>
      <w:proofErr w:type="gramStart"/>
      <w:r w:rsidRPr="00A43C2C">
        <w:rPr>
          <w:b/>
          <w:szCs w:val="28"/>
        </w:rPr>
        <w:t>каком</w:t>
      </w:r>
      <w:proofErr w:type="gramEnd"/>
      <w:r w:rsidRPr="00A43C2C">
        <w:rPr>
          <w:b/>
          <w:szCs w:val="28"/>
        </w:rPr>
        <w:t xml:space="preserve"> порядке передаются персональные данные</w:t>
      </w:r>
    </w:p>
    <w:p w:rsidR="00F222E5" w:rsidRPr="00A43C2C" w:rsidRDefault="00F222E5" w:rsidP="00F222E5">
      <w:pPr>
        <w:ind w:firstLine="709"/>
        <w:contextualSpacing/>
        <w:jc w:val="both"/>
        <w:rPr>
          <w:b/>
          <w:szCs w:val="28"/>
        </w:rPr>
      </w:pPr>
    </w:p>
    <w:p w:rsidR="00F222E5" w:rsidRPr="00A43C2C" w:rsidRDefault="00F222E5" w:rsidP="00F222E5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Министерство</w:t>
      </w:r>
      <w:r w:rsidRPr="00A43C2C">
        <w:rPr>
          <w:szCs w:val="28"/>
        </w:rPr>
        <w:t xml:space="preserve">, в соответствии с законодательством, направляет установленные требуемые сведения с точно установленными, конкретными персональными </w:t>
      </w:r>
      <w:r>
        <w:rPr>
          <w:szCs w:val="28"/>
        </w:rPr>
        <w:t>данными в кредитные учреждения</w:t>
      </w:r>
      <w:r w:rsidRPr="00A43C2C">
        <w:rPr>
          <w:szCs w:val="28"/>
        </w:rPr>
        <w:t>, в органы внутренних дел, органы Федеральной налоговой службы, в медицинские учреждения и учреждения образования, в Пенсионный фонд Российской Федерации и в Фонд социального страхования</w:t>
      </w:r>
      <w:r>
        <w:rPr>
          <w:szCs w:val="28"/>
        </w:rPr>
        <w:t xml:space="preserve"> Российской Федерации</w:t>
      </w:r>
      <w:r w:rsidRPr="00A43C2C">
        <w:rPr>
          <w:szCs w:val="28"/>
        </w:rPr>
        <w:t>.</w:t>
      </w:r>
      <w:proofErr w:type="gramEnd"/>
    </w:p>
    <w:p w:rsidR="00F222E5" w:rsidRPr="00A43C2C" w:rsidRDefault="00F222E5" w:rsidP="00F222E5">
      <w:pPr>
        <w:keepLines/>
        <w:ind w:firstLine="709"/>
        <w:jc w:val="both"/>
        <w:rPr>
          <w:szCs w:val="28"/>
        </w:rPr>
      </w:pPr>
      <w:r w:rsidRPr="00A43C2C">
        <w:rPr>
          <w:szCs w:val="28"/>
        </w:rPr>
        <w:t>При передаче персональных данн</w:t>
      </w:r>
      <w:r>
        <w:rPr>
          <w:szCs w:val="28"/>
        </w:rPr>
        <w:t>ых третьей стороне министерством</w:t>
      </w:r>
      <w:r w:rsidRPr="00A43C2C">
        <w:rPr>
          <w:szCs w:val="28"/>
        </w:rPr>
        <w:t xml:space="preserve"> соблюдаются следующие требования: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A43C2C">
        <w:rPr>
          <w:szCs w:val="28"/>
        </w:rPr>
        <w:t>передача персональных</w:t>
      </w:r>
      <w:r>
        <w:rPr>
          <w:szCs w:val="28"/>
        </w:rPr>
        <w:t xml:space="preserve"> данных сотрудников министерства</w:t>
      </w:r>
      <w:r w:rsidRPr="00A43C2C">
        <w:rPr>
          <w:szCs w:val="28"/>
        </w:rPr>
        <w:t xml:space="preserve"> третьей стороне осуществляется на основании действующего законодательства Р</w:t>
      </w:r>
      <w:r>
        <w:rPr>
          <w:szCs w:val="28"/>
        </w:rPr>
        <w:t xml:space="preserve">оссийской </w:t>
      </w:r>
      <w:r w:rsidRPr="00A43C2C">
        <w:rPr>
          <w:szCs w:val="28"/>
        </w:rPr>
        <w:t>Ф</w:t>
      </w:r>
      <w:r>
        <w:rPr>
          <w:szCs w:val="28"/>
        </w:rPr>
        <w:t>едерации</w:t>
      </w:r>
      <w:r w:rsidRPr="00A43C2C">
        <w:rPr>
          <w:szCs w:val="28"/>
        </w:rPr>
        <w:t>;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A43C2C">
        <w:rPr>
          <w:szCs w:val="28"/>
        </w:rPr>
        <w:t>третья сторона предупреждается о необходимости обеспечения конфиденциальности персональных данных и безопасности персональных данных при их обработке;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A43C2C">
        <w:rPr>
          <w:szCs w:val="28"/>
        </w:rPr>
        <w:t xml:space="preserve">необходимость письменного согласия субъекта персональных данных. 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szCs w:val="28"/>
        </w:rPr>
        <w:t xml:space="preserve">Передача персональных данных законным представителям субъекта персональных данных осуществляется в порядке, установленном законодательством Российской Федерации, и ограничивается только теми данными, которые необходимы для выполнения указанными представителями их функций. </w:t>
      </w:r>
    </w:p>
    <w:p w:rsidR="00F222E5" w:rsidRPr="00A43C2C" w:rsidRDefault="00F222E5" w:rsidP="00F222E5">
      <w:pPr>
        <w:tabs>
          <w:tab w:val="left" w:pos="1134"/>
        </w:tabs>
        <w:ind w:firstLine="709"/>
        <w:jc w:val="both"/>
        <w:rPr>
          <w:szCs w:val="28"/>
        </w:rPr>
      </w:pPr>
      <w:r w:rsidRPr="00A43C2C">
        <w:rPr>
          <w:szCs w:val="28"/>
        </w:rPr>
        <w:t>В целях информационного обеспе</w:t>
      </w:r>
      <w:r>
        <w:rPr>
          <w:szCs w:val="28"/>
        </w:rPr>
        <w:t>чения уставной деятельности министерства</w:t>
      </w:r>
      <w:r w:rsidRPr="00A43C2C">
        <w:rPr>
          <w:szCs w:val="28"/>
        </w:rPr>
        <w:t xml:space="preserve"> оператором могут создаваться информационно-справочные материалы (справочники, списки, журналы), в которых включаются общедоступные персональные данные – ФИО, сведения о занимаемой должности, классном чине, номере служебного телефона.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szCs w:val="28"/>
        </w:rPr>
        <w:t>Трансграничная (за границу страны) передача пе</w:t>
      </w:r>
      <w:r>
        <w:rPr>
          <w:szCs w:val="28"/>
        </w:rPr>
        <w:t>рсональных данных в министерстве</w:t>
      </w:r>
      <w:r w:rsidRPr="00A43C2C">
        <w:rPr>
          <w:szCs w:val="28"/>
        </w:rPr>
        <w:t xml:space="preserve"> отсутствует.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</w:p>
    <w:p w:rsidR="00F222E5" w:rsidRPr="00A43C2C" w:rsidRDefault="00F222E5" w:rsidP="00F222E5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11. </w:t>
      </w:r>
      <w:r w:rsidRPr="00A43C2C">
        <w:rPr>
          <w:b/>
          <w:szCs w:val="28"/>
        </w:rPr>
        <w:t>Как защищены персональные данные</w:t>
      </w:r>
    </w:p>
    <w:p w:rsidR="00F222E5" w:rsidRPr="00A43C2C" w:rsidRDefault="00F222E5" w:rsidP="00F222E5">
      <w:pPr>
        <w:ind w:firstLine="709"/>
        <w:jc w:val="both"/>
        <w:rPr>
          <w:b/>
          <w:szCs w:val="28"/>
        </w:rPr>
      </w:pPr>
    </w:p>
    <w:p w:rsidR="00F222E5" w:rsidRPr="00A43C2C" w:rsidRDefault="00F222E5" w:rsidP="00F222E5">
      <w:pPr>
        <w:keepLines/>
        <w:ind w:firstLine="709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 xml:space="preserve">В министерстве </w:t>
      </w:r>
      <w:r w:rsidRPr="00A43C2C">
        <w:rPr>
          <w:rFonts w:eastAsia="MS Mincho"/>
          <w:szCs w:val="28"/>
        </w:rPr>
        <w:t xml:space="preserve">установлен порядок организации и проведения работ по обеспечению безопасности персональных данных при их </w:t>
      </w:r>
      <w:proofErr w:type="gramStart"/>
      <w:r w:rsidRPr="00A43C2C">
        <w:rPr>
          <w:rFonts w:eastAsia="MS Mincho"/>
          <w:szCs w:val="28"/>
        </w:rPr>
        <w:t>обработке</w:t>
      </w:r>
      <w:proofErr w:type="gramEnd"/>
      <w:r w:rsidRPr="00A43C2C">
        <w:rPr>
          <w:rFonts w:eastAsia="MS Mincho"/>
          <w:szCs w:val="28"/>
        </w:rPr>
        <w:t xml:space="preserve"> как на бумажном носителе, так и в информационной системе персо</w:t>
      </w:r>
      <w:r>
        <w:rPr>
          <w:rFonts w:eastAsia="MS Mincho"/>
          <w:szCs w:val="28"/>
        </w:rPr>
        <w:t>нальных данных министерства</w:t>
      </w:r>
      <w:r w:rsidRPr="00A43C2C">
        <w:rPr>
          <w:rFonts w:eastAsia="MS Mincho"/>
          <w:szCs w:val="28"/>
        </w:rPr>
        <w:t xml:space="preserve">. Обеспечена защита прав и свобод субъекта </w:t>
      </w:r>
      <w:proofErr w:type="gramStart"/>
      <w:r w:rsidRPr="00A43C2C">
        <w:rPr>
          <w:rFonts w:eastAsia="MS Mincho"/>
          <w:szCs w:val="28"/>
        </w:rPr>
        <w:t>персональных</w:t>
      </w:r>
      <w:proofErr w:type="gramEnd"/>
      <w:r w:rsidRPr="00A43C2C">
        <w:rPr>
          <w:rFonts w:eastAsia="MS Mincho"/>
          <w:szCs w:val="28"/>
        </w:rPr>
        <w:t xml:space="preserve"> данных при обработке его персональных данных. Установлена ответственно</w:t>
      </w:r>
      <w:r>
        <w:rPr>
          <w:rFonts w:eastAsia="MS Mincho"/>
          <w:szCs w:val="28"/>
        </w:rPr>
        <w:t>сть должностных лиц министерства</w:t>
      </w:r>
      <w:r w:rsidRPr="00A43C2C">
        <w:rPr>
          <w:rFonts w:eastAsia="MS Mincho"/>
          <w:szCs w:val="28"/>
        </w:rPr>
        <w:t>, имеющих доступ к персональным данным, за невыполнение требований и норм, регулирующих обработку и защиту персональных данных.</w:t>
      </w:r>
    </w:p>
    <w:p w:rsidR="00F222E5" w:rsidRPr="00A43C2C" w:rsidRDefault="00F222E5" w:rsidP="00F222E5">
      <w:pPr>
        <w:ind w:firstLine="709"/>
        <w:contextualSpacing/>
        <w:jc w:val="both"/>
        <w:rPr>
          <w:szCs w:val="28"/>
          <w:shd w:val="clear" w:color="auto" w:fill="FFFFFF"/>
        </w:rPr>
      </w:pPr>
      <w:r w:rsidRPr="00A43C2C">
        <w:rPr>
          <w:szCs w:val="28"/>
          <w:shd w:val="clear" w:color="auto" w:fill="FFFFFF"/>
        </w:rPr>
        <w:t>Нормативными документами определены следующие основные меры и правила по обеспечению защиты персональных данных, которые осуществ</w:t>
      </w:r>
      <w:r>
        <w:rPr>
          <w:szCs w:val="28"/>
          <w:shd w:val="clear" w:color="auto" w:fill="FFFFFF"/>
        </w:rPr>
        <w:t>ляет министерство</w:t>
      </w:r>
      <w:r w:rsidRPr="00A43C2C">
        <w:rPr>
          <w:szCs w:val="28"/>
          <w:shd w:val="clear" w:color="auto" w:fill="FFFFFF"/>
        </w:rPr>
        <w:t>.</w:t>
      </w:r>
    </w:p>
    <w:p w:rsidR="00F222E5" w:rsidRPr="00A43C2C" w:rsidRDefault="00F222E5" w:rsidP="00F222E5">
      <w:pPr>
        <w:ind w:firstLine="709"/>
        <w:jc w:val="both"/>
        <w:rPr>
          <w:szCs w:val="28"/>
          <w:shd w:val="clear" w:color="auto" w:fill="FFFFFF"/>
        </w:rPr>
      </w:pPr>
      <w:r w:rsidRPr="00A43C2C">
        <w:rPr>
          <w:szCs w:val="28"/>
          <w:shd w:val="clear" w:color="auto" w:fill="FFFFFF"/>
        </w:rPr>
        <w:lastRenderedPageBreak/>
        <w:t>На бумажных носителях осуществляется раздельное хранение персональных данных, необходимых для ведения кадрового</w:t>
      </w:r>
      <w:r>
        <w:rPr>
          <w:szCs w:val="28"/>
          <w:shd w:val="clear" w:color="auto" w:fill="FFFFFF"/>
        </w:rPr>
        <w:t xml:space="preserve"> учета</w:t>
      </w:r>
      <w:r w:rsidRPr="00A43C2C">
        <w:rPr>
          <w:szCs w:val="28"/>
          <w:shd w:val="clear" w:color="auto" w:fill="FFFFFF"/>
        </w:rPr>
        <w:t xml:space="preserve"> и для начисления </w:t>
      </w:r>
      <w:r>
        <w:rPr>
          <w:szCs w:val="28"/>
          <w:shd w:val="clear" w:color="auto" w:fill="FFFFFF"/>
        </w:rPr>
        <w:t>денежного содержания</w:t>
      </w:r>
      <w:r w:rsidRPr="00A43C2C">
        <w:rPr>
          <w:szCs w:val="28"/>
          <w:shd w:val="clear" w:color="auto" w:fill="FFFFFF"/>
        </w:rPr>
        <w:t xml:space="preserve">. Хранение бумажных носителей осуществляется в </w:t>
      </w:r>
      <w:r>
        <w:rPr>
          <w:szCs w:val="28"/>
          <w:shd w:val="clear" w:color="auto" w:fill="FFFFFF"/>
        </w:rPr>
        <w:t xml:space="preserve">металлических  </w:t>
      </w:r>
      <w:r w:rsidRPr="00A43C2C">
        <w:rPr>
          <w:szCs w:val="28"/>
          <w:shd w:val="clear" w:color="auto" w:fill="FFFFFF"/>
        </w:rPr>
        <w:t>шкафах</w:t>
      </w:r>
      <w:r>
        <w:rPr>
          <w:szCs w:val="28"/>
          <w:shd w:val="clear" w:color="auto" w:fill="FFFFFF"/>
        </w:rPr>
        <w:t>, сейфах</w:t>
      </w:r>
      <w:r w:rsidRPr="00A43C2C">
        <w:rPr>
          <w:szCs w:val="28"/>
          <w:shd w:val="clear" w:color="auto" w:fill="FFFFFF"/>
        </w:rPr>
        <w:t>, находящихся в помещениях контролируемой зоны, что исключает возможность несанкцио</w:t>
      </w:r>
      <w:r>
        <w:rPr>
          <w:szCs w:val="28"/>
          <w:shd w:val="clear" w:color="auto" w:fill="FFFFFF"/>
        </w:rPr>
        <w:t>нированного доступа к ним.</w:t>
      </w:r>
    </w:p>
    <w:p w:rsidR="00F222E5" w:rsidRPr="00A43C2C" w:rsidRDefault="00F222E5" w:rsidP="00F222E5">
      <w:pPr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Приказом министерства</w:t>
      </w:r>
      <w:r w:rsidRPr="00A43C2C">
        <w:rPr>
          <w:szCs w:val="28"/>
          <w:shd w:val="clear" w:color="auto" w:fill="FFFFFF"/>
        </w:rPr>
        <w:t xml:space="preserve"> и должностными регламентами государственных гражданских служащих определены лица, имеющие доступ к обработке персональных данных и обеспечивающие сохранность этих данных.</w:t>
      </w:r>
    </w:p>
    <w:p w:rsidR="00F222E5" w:rsidRPr="00A43C2C" w:rsidRDefault="00F222E5" w:rsidP="00F222E5">
      <w:pPr>
        <w:ind w:firstLine="709"/>
        <w:contextualSpacing/>
        <w:jc w:val="both"/>
        <w:rPr>
          <w:szCs w:val="28"/>
          <w:shd w:val="clear" w:color="auto" w:fill="FFFFFF"/>
        </w:rPr>
      </w:pPr>
      <w:proofErr w:type="gramStart"/>
      <w:r w:rsidRPr="00A43C2C">
        <w:rPr>
          <w:szCs w:val="28"/>
          <w:shd w:val="clear" w:color="auto" w:fill="FFFFFF"/>
        </w:rPr>
        <w:t>Обеспечены</w:t>
      </w:r>
      <w:proofErr w:type="gramEnd"/>
      <w:r w:rsidRPr="00A43C2C">
        <w:rPr>
          <w:szCs w:val="28"/>
          <w:shd w:val="clear" w:color="auto" w:fill="FFFFFF"/>
        </w:rPr>
        <w:t xml:space="preserve"> защита от несанкционированного доступа, антивирусная защита, межсетевое экранирование и предотвращение вторжений.</w:t>
      </w:r>
    </w:p>
    <w:p w:rsidR="00F222E5" w:rsidRPr="00A43C2C" w:rsidRDefault="00F222E5" w:rsidP="00F222E5">
      <w:pPr>
        <w:tabs>
          <w:tab w:val="left" w:pos="1134"/>
        </w:tabs>
        <w:ind w:firstLine="709"/>
        <w:jc w:val="both"/>
        <w:rPr>
          <w:szCs w:val="28"/>
        </w:rPr>
      </w:pPr>
      <w:bookmarkStart w:id="0" w:name="_Назначение_документа"/>
      <w:bookmarkEnd w:id="0"/>
      <w:r w:rsidRPr="00A43C2C">
        <w:rPr>
          <w:szCs w:val="28"/>
        </w:rPr>
        <w:t xml:space="preserve">Персональные данные предоставляются лично гражданским служащим. В случае возникновения необходимости получения персональных данных </w:t>
      </w:r>
      <w:r>
        <w:rPr>
          <w:szCs w:val="28"/>
        </w:rPr>
        <w:t>гражданских служащих</w:t>
      </w:r>
      <w:r w:rsidRPr="00A43C2C">
        <w:rPr>
          <w:szCs w:val="28"/>
        </w:rPr>
        <w:t xml:space="preserve"> у третьей стороны они извещаются об этом заблаговременно для получения их письменного согласия и уведомления о целях, предполагаемых источниках и сп</w:t>
      </w:r>
      <w:r>
        <w:rPr>
          <w:szCs w:val="28"/>
        </w:rPr>
        <w:t>особах получения принадлежащих им</w:t>
      </w:r>
      <w:r w:rsidRPr="00A43C2C">
        <w:rPr>
          <w:szCs w:val="28"/>
        </w:rPr>
        <w:t xml:space="preserve"> персональных данных.</w:t>
      </w:r>
    </w:p>
    <w:p w:rsidR="00F222E5" w:rsidRPr="00A43C2C" w:rsidRDefault="00F222E5" w:rsidP="00F222E5">
      <w:pPr>
        <w:tabs>
          <w:tab w:val="left" w:pos="1134"/>
        </w:tabs>
        <w:ind w:firstLine="709"/>
        <w:jc w:val="both"/>
        <w:rPr>
          <w:szCs w:val="28"/>
        </w:rPr>
      </w:pPr>
      <w:r w:rsidRPr="00A43C2C">
        <w:rPr>
          <w:szCs w:val="28"/>
        </w:rPr>
        <w:t xml:space="preserve">При принятии решений, затрагивающих интересы </w:t>
      </w:r>
      <w:r>
        <w:rPr>
          <w:szCs w:val="28"/>
        </w:rPr>
        <w:t>гражданских служащих</w:t>
      </w:r>
      <w:r w:rsidRPr="00A43C2C">
        <w:rPr>
          <w:szCs w:val="28"/>
        </w:rPr>
        <w:t>, запрещается основываться только на данных автоматизированной обработки персональных данных.</w:t>
      </w:r>
    </w:p>
    <w:p w:rsidR="00F222E5" w:rsidRPr="00A43C2C" w:rsidRDefault="00F222E5" w:rsidP="00F222E5">
      <w:pPr>
        <w:tabs>
          <w:tab w:val="left" w:pos="1134"/>
        </w:tabs>
        <w:ind w:firstLine="709"/>
        <w:jc w:val="both"/>
        <w:rPr>
          <w:szCs w:val="28"/>
        </w:rPr>
      </w:pPr>
      <w:r w:rsidRPr="00A43C2C">
        <w:rPr>
          <w:szCs w:val="28"/>
        </w:rPr>
        <w:t>Сохраняется конфиденциальность персональных данных за исключением общедоступных.</w:t>
      </w:r>
    </w:p>
    <w:p w:rsidR="00F222E5" w:rsidRPr="00A43C2C" w:rsidRDefault="00F222E5" w:rsidP="00F222E5">
      <w:pPr>
        <w:ind w:firstLine="709"/>
        <w:jc w:val="both"/>
        <w:rPr>
          <w:i/>
          <w:szCs w:val="28"/>
        </w:rPr>
      </w:pPr>
    </w:p>
    <w:p w:rsidR="00F222E5" w:rsidRPr="00A43C2C" w:rsidRDefault="00F222E5" w:rsidP="00F222E5">
      <w:pPr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12. </w:t>
      </w:r>
      <w:r w:rsidRPr="00A43C2C">
        <w:rPr>
          <w:b/>
          <w:szCs w:val="28"/>
        </w:rPr>
        <w:t>Порядок осуществления прав субъекта персональных данных на доступ к своим персональным данным и на получение информации, касающейся его персональных данных</w:t>
      </w:r>
    </w:p>
    <w:p w:rsidR="00F222E5" w:rsidRPr="00A43C2C" w:rsidRDefault="00F222E5" w:rsidP="00F222E5">
      <w:pPr>
        <w:ind w:firstLine="709"/>
        <w:contextualSpacing/>
        <w:jc w:val="both"/>
        <w:rPr>
          <w:b/>
          <w:szCs w:val="28"/>
        </w:rPr>
      </w:pP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В министерстве</w:t>
      </w:r>
      <w:r w:rsidRPr="00A43C2C">
        <w:rPr>
          <w:szCs w:val="28"/>
        </w:rPr>
        <w:t xml:space="preserve"> обеспечены права </w:t>
      </w:r>
      <w:r>
        <w:rPr>
          <w:szCs w:val="28"/>
        </w:rPr>
        <w:t>субъекта персональных данных на </w:t>
      </w:r>
      <w:r w:rsidRPr="00A43C2C">
        <w:rPr>
          <w:szCs w:val="28"/>
        </w:rPr>
        <w:t>доступ к своим персональным данным и на получение информации, касающейся обработки его персональных данных. По запросу субъекта персональ</w:t>
      </w:r>
      <w:r>
        <w:rPr>
          <w:szCs w:val="28"/>
        </w:rPr>
        <w:t>ных данных министерство</w:t>
      </w:r>
      <w:r w:rsidRPr="00A43C2C">
        <w:rPr>
          <w:szCs w:val="28"/>
        </w:rPr>
        <w:t xml:space="preserve"> предоставляет следующую информацию: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подтверждение факта обработки п</w:t>
      </w:r>
      <w:r>
        <w:rPr>
          <w:szCs w:val="28"/>
        </w:rPr>
        <w:t>ерсональных данных министерством</w:t>
      </w:r>
      <w:r w:rsidRPr="00A43C2C">
        <w:rPr>
          <w:szCs w:val="28"/>
        </w:rPr>
        <w:t>;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правовые основания и цели обработки персональных данных;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цели и применяемые министерством</w:t>
      </w:r>
      <w:r w:rsidRPr="00A43C2C">
        <w:rPr>
          <w:szCs w:val="28"/>
        </w:rPr>
        <w:t xml:space="preserve"> способы обработки персональных данных;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наименование</w:t>
      </w:r>
      <w:r>
        <w:rPr>
          <w:szCs w:val="28"/>
        </w:rPr>
        <w:t xml:space="preserve"> и место нахождения министерства</w:t>
      </w:r>
      <w:r w:rsidRPr="00A43C2C">
        <w:rPr>
          <w:szCs w:val="28"/>
        </w:rPr>
        <w:t xml:space="preserve">; 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обрабатываемые персональные данные, относящиеся к соответствующему субъекту персональных данных, источник их получения, если иной порядок представления таких данных не предусмотрен федеральным законом;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сроки обработки персональных данных, в том числе сроки их хранения;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порядок осуществления субъектом персональных данных прав, предусмотренных Федеральным за</w:t>
      </w:r>
      <w:r>
        <w:rPr>
          <w:szCs w:val="28"/>
        </w:rPr>
        <w:t>коном от 27.07.2006 № 152-ФЗ</w:t>
      </w:r>
      <w:r w:rsidRPr="00A43C2C">
        <w:rPr>
          <w:szCs w:val="28"/>
        </w:rPr>
        <w:t xml:space="preserve">; 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lastRenderedPageBreak/>
        <w:t xml:space="preserve">информацию </w:t>
      </w:r>
      <w:proofErr w:type="gramStart"/>
      <w:r w:rsidRPr="00A43C2C">
        <w:rPr>
          <w:szCs w:val="28"/>
        </w:rPr>
        <w:t>об</w:t>
      </w:r>
      <w:proofErr w:type="gramEnd"/>
      <w:r w:rsidRPr="00A43C2C">
        <w:rPr>
          <w:szCs w:val="28"/>
        </w:rPr>
        <w:t xml:space="preserve"> </w:t>
      </w:r>
      <w:proofErr w:type="gramStart"/>
      <w:r w:rsidRPr="00A43C2C">
        <w:rPr>
          <w:szCs w:val="28"/>
        </w:rPr>
        <w:t>осуществленной</w:t>
      </w:r>
      <w:proofErr w:type="gramEnd"/>
      <w:r w:rsidRPr="00A43C2C">
        <w:rPr>
          <w:szCs w:val="28"/>
        </w:rPr>
        <w:t xml:space="preserve"> или о предполагаемой трансграничной передаче данных, в случае наличия;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наименование или фамилию, имя, отчество и адрес лица, осуществляющего обработку персональных данных по поручению оператора, если обработка будет поручена такому лицу;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иные сведения, предусмотренные Феде</w:t>
      </w:r>
      <w:r>
        <w:rPr>
          <w:szCs w:val="28"/>
        </w:rPr>
        <w:t>ральным законом от 27.07.2006 № </w:t>
      </w:r>
      <w:r w:rsidRPr="00A43C2C">
        <w:rPr>
          <w:szCs w:val="28"/>
        </w:rPr>
        <w:t xml:space="preserve">152-ФЗ или другими федеральными законами. 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Субъект персональных данных впра</w:t>
      </w:r>
      <w:r>
        <w:rPr>
          <w:szCs w:val="28"/>
        </w:rPr>
        <w:t xml:space="preserve">ве потребовать от министерства </w:t>
      </w:r>
      <w:r w:rsidRPr="00A43C2C">
        <w:rPr>
          <w:szCs w:val="28"/>
        </w:rPr>
        <w:t>уточнения его персональных данных, их</w:t>
      </w:r>
      <w:r>
        <w:rPr>
          <w:szCs w:val="28"/>
        </w:rPr>
        <w:t xml:space="preserve"> блокирования или уничтожения в </w:t>
      </w:r>
      <w:r w:rsidRPr="00A43C2C">
        <w:rPr>
          <w:szCs w:val="28"/>
        </w:rPr>
        <w:t>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Сведения, касающиеся персональных данных, предоставляются субъекту персональных данных или его предс</w:t>
      </w:r>
      <w:r>
        <w:rPr>
          <w:szCs w:val="28"/>
        </w:rPr>
        <w:t>тавителю министерством</w:t>
      </w:r>
      <w:r w:rsidRPr="00A43C2C">
        <w:rPr>
          <w:szCs w:val="28"/>
        </w:rPr>
        <w:t xml:space="preserve"> при обращении либо при получении запроса субъекта персональных данных или его представителя. </w:t>
      </w:r>
      <w:proofErr w:type="gramStart"/>
      <w:r w:rsidRPr="00A43C2C">
        <w:rPr>
          <w:szCs w:val="28"/>
        </w:rPr>
        <w:t>Запрос должен содержать номер основного документа, удостоверяющего личность субъекта персональных данных или его представителя, сведения о дате выдачи указанного документа и выдавшем его органе, сведения, подтверждающие участие субъекта персональных данных в отно</w:t>
      </w:r>
      <w:r>
        <w:rPr>
          <w:szCs w:val="28"/>
        </w:rPr>
        <w:t>шениях с министерством</w:t>
      </w:r>
      <w:r w:rsidRPr="00A43C2C">
        <w:rPr>
          <w:szCs w:val="28"/>
        </w:rPr>
        <w:t xml:space="preserve"> (номер </w:t>
      </w:r>
      <w:r>
        <w:rPr>
          <w:szCs w:val="28"/>
        </w:rPr>
        <w:t>служебного контракта</w:t>
      </w:r>
      <w:r w:rsidRPr="00A43C2C">
        <w:rPr>
          <w:szCs w:val="28"/>
        </w:rPr>
        <w:t xml:space="preserve">, дата заключения </w:t>
      </w:r>
      <w:r>
        <w:rPr>
          <w:szCs w:val="28"/>
        </w:rPr>
        <w:t>служебного контракта</w:t>
      </w:r>
      <w:r w:rsidRPr="00A43C2C">
        <w:rPr>
          <w:szCs w:val="28"/>
        </w:rPr>
        <w:t>, условное словесное обозначение и (или) иные сведения), либо сведения, иным образом подтверждающие факт обраб</w:t>
      </w:r>
      <w:r>
        <w:rPr>
          <w:szCs w:val="28"/>
        </w:rPr>
        <w:t>отки персональных данных министерством</w:t>
      </w:r>
      <w:r w:rsidRPr="00A43C2C">
        <w:rPr>
          <w:szCs w:val="28"/>
        </w:rPr>
        <w:t>, подпись субъекта</w:t>
      </w:r>
      <w:proofErr w:type="gramEnd"/>
      <w:r w:rsidRPr="00A43C2C">
        <w:rPr>
          <w:szCs w:val="28"/>
        </w:rPr>
        <w:t xml:space="preserve"> персональных данных или его представителя. Запрос может быть направлен в форме электронного документа и подписан электр</w:t>
      </w:r>
      <w:r>
        <w:rPr>
          <w:szCs w:val="28"/>
        </w:rPr>
        <w:t>онной подписью в соответствии с</w:t>
      </w:r>
      <w:r>
        <w:rPr>
          <w:szCs w:val="28"/>
          <w:lang w:val="en-US"/>
        </w:rPr>
        <w:t> </w:t>
      </w:r>
      <w:hyperlink r:id="rId6" w:history="1">
        <w:r w:rsidRPr="00A43C2C">
          <w:t>законодательством</w:t>
        </w:r>
      </w:hyperlink>
      <w:r w:rsidRPr="00A43C2C">
        <w:rPr>
          <w:szCs w:val="28"/>
        </w:rPr>
        <w:t xml:space="preserve"> Российской Федерации.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В случае</w:t>
      </w:r>
      <w:proofErr w:type="gramStart"/>
      <w:r w:rsidRPr="00A43C2C">
        <w:rPr>
          <w:szCs w:val="28"/>
        </w:rPr>
        <w:t>,</w:t>
      </w:r>
      <w:proofErr w:type="gramEnd"/>
      <w:r w:rsidRPr="00A43C2C">
        <w:rPr>
          <w:szCs w:val="28"/>
        </w:rPr>
        <w:t xml:space="preserve"> если сведения, указанные выше, а также обрабатываемые персональные данные были предоставлены для ознакомления субъекту персональных данных по его запросу, субъект персональных данных вправе о</w:t>
      </w:r>
      <w:r>
        <w:rPr>
          <w:szCs w:val="28"/>
        </w:rPr>
        <w:t>братиться повторно в министерство</w:t>
      </w:r>
      <w:r w:rsidRPr="00A43C2C">
        <w:rPr>
          <w:szCs w:val="28"/>
        </w:rPr>
        <w:t xml:space="preserve"> или направить ему повторный запрос в целях получения сведений, о персональных данных, и ознакомления с такими персональными данными не ранее, чем через тридцать дней после первоначального обращения или направления первоначального запроса, если более короткий срок не установлен федеральным законом, принятым в соответствии с ним нормативным правовым актом или договором, стороной которого либо </w:t>
      </w:r>
      <w:proofErr w:type="spellStart"/>
      <w:r w:rsidRPr="00A43C2C">
        <w:rPr>
          <w:szCs w:val="28"/>
        </w:rPr>
        <w:t>выгодоприобретателем</w:t>
      </w:r>
      <w:proofErr w:type="spellEnd"/>
      <w:r w:rsidRPr="00A43C2C">
        <w:rPr>
          <w:szCs w:val="28"/>
        </w:rPr>
        <w:t xml:space="preserve"> или поручителем по которому является субъект персональных данных.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 w:rsidRPr="00A43C2C">
        <w:rPr>
          <w:szCs w:val="28"/>
        </w:rPr>
        <w:t>Субъект персональных данных впр</w:t>
      </w:r>
      <w:r>
        <w:rPr>
          <w:szCs w:val="28"/>
        </w:rPr>
        <w:t>аве обратиться повторно к министерству</w:t>
      </w:r>
      <w:r w:rsidRPr="00A43C2C">
        <w:rPr>
          <w:szCs w:val="28"/>
        </w:rPr>
        <w:t xml:space="preserve"> или направить ему повторный запрос в целях получения сведений, указанных в </w:t>
      </w:r>
      <w:hyperlink r:id="rId7" w:history="1">
        <w:r w:rsidRPr="00A43C2C">
          <w:t>части 7</w:t>
        </w:r>
      </w:hyperlink>
      <w:r w:rsidRPr="00A43C2C">
        <w:rPr>
          <w:szCs w:val="28"/>
        </w:rPr>
        <w:t xml:space="preserve"> статьи 14 Феде</w:t>
      </w:r>
      <w:r>
        <w:rPr>
          <w:szCs w:val="28"/>
        </w:rPr>
        <w:t>рального закона от 27.07.2006 №</w:t>
      </w:r>
      <w:r>
        <w:rPr>
          <w:szCs w:val="28"/>
          <w:lang w:val="en-US"/>
        </w:rPr>
        <w:t> </w:t>
      </w:r>
      <w:r w:rsidRPr="00A43C2C">
        <w:rPr>
          <w:szCs w:val="28"/>
        </w:rPr>
        <w:t>152-ФЗ, а также в целях ознакомления с обрабатываемыми персональными данными до истечения срока в 30 дней, в случае, если такие сведения и (или) обрабатываемые персональные данные не были предоставлены ему для ознакомления в</w:t>
      </w:r>
      <w:proofErr w:type="gramEnd"/>
      <w:r w:rsidRPr="00A43C2C">
        <w:rPr>
          <w:szCs w:val="28"/>
        </w:rPr>
        <w:t xml:space="preserve"> полном </w:t>
      </w:r>
      <w:proofErr w:type="gramStart"/>
      <w:r w:rsidRPr="00A43C2C">
        <w:rPr>
          <w:szCs w:val="28"/>
        </w:rPr>
        <w:t>объеме</w:t>
      </w:r>
      <w:proofErr w:type="gramEnd"/>
      <w:r w:rsidRPr="00A43C2C">
        <w:rPr>
          <w:szCs w:val="28"/>
        </w:rPr>
        <w:t xml:space="preserve"> по результатам </w:t>
      </w:r>
      <w:r w:rsidRPr="00A43C2C">
        <w:rPr>
          <w:szCs w:val="28"/>
        </w:rPr>
        <w:lastRenderedPageBreak/>
        <w:t>рассмотрения первоначального обращения. Повторный запрос наряду со сведениями, указанными выше, должен содержать обоснование направления повторного запроса.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Если субъект персональных</w:t>
      </w:r>
      <w:r>
        <w:rPr>
          <w:szCs w:val="28"/>
        </w:rPr>
        <w:t xml:space="preserve"> данных считает, что министерство</w:t>
      </w:r>
      <w:r w:rsidRPr="00A43C2C">
        <w:rPr>
          <w:szCs w:val="28"/>
        </w:rPr>
        <w:t xml:space="preserve"> осуществляет обработку его персональных данных с нарушением требований Феде</w:t>
      </w:r>
      <w:r>
        <w:rPr>
          <w:szCs w:val="28"/>
        </w:rPr>
        <w:t>рального закона от 27.07.2006 №</w:t>
      </w:r>
      <w:r>
        <w:rPr>
          <w:szCs w:val="28"/>
          <w:lang w:val="en-US"/>
        </w:rPr>
        <w:t> </w:t>
      </w:r>
      <w:r w:rsidRPr="00A43C2C">
        <w:rPr>
          <w:szCs w:val="28"/>
        </w:rPr>
        <w:t>152-ФЗ или иным образом нарушает его права и свободы, субъект персональных данных вправе обжаловать дейст</w:t>
      </w:r>
      <w:r>
        <w:rPr>
          <w:szCs w:val="28"/>
        </w:rPr>
        <w:t>вия или бездействие министерства</w:t>
      </w:r>
      <w:r w:rsidRPr="00A43C2C">
        <w:rPr>
          <w:szCs w:val="28"/>
        </w:rPr>
        <w:t xml:space="preserve"> </w:t>
      </w:r>
      <w:proofErr w:type="gramStart"/>
      <w:r w:rsidRPr="00A43C2C">
        <w:rPr>
          <w:szCs w:val="28"/>
        </w:rPr>
        <w:t>в</w:t>
      </w:r>
      <w:proofErr w:type="gramEnd"/>
      <w:r w:rsidRPr="00A43C2C">
        <w:rPr>
          <w:szCs w:val="28"/>
        </w:rPr>
        <w:t xml:space="preserve"> </w:t>
      </w:r>
      <w:proofErr w:type="gramStart"/>
      <w:r w:rsidRPr="00A43C2C">
        <w:rPr>
          <w:szCs w:val="28"/>
        </w:rPr>
        <w:t>уполномоченный</w:t>
      </w:r>
      <w:proofErr w:type="gramEnd"/>
      <w:r w:rsidRPr="00A43C2C">
        <w:rPr>
          <w:szCs w:val="28"/>
        </w:rPr>
        <w:t xml:space="preserve"> орган по защите прав субъектов персональных данных или в судебном порядке.</w:t>
      </w:r>
    </w:p>
    <w:p w:rsidR="00F222E5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A43C2C">
        <w:rPr>
          <w:szCs w:val="28"/>
        </w:rPr>
        <w:t>Субъект персональных данных имеет право на защиту своих прав и законных интересов, в том числе на возмещение убытков и (или) компенсацию морального вреда в судебном порядке.</w:t>
      </w:r>
    </w:p>
    <w:p w:rsidR="00F222E5" w:rsidRPr="00A43C2C" w:rsidRDefault="00F222E5" w:rsidP="00F222E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F222E5" w:rsidRPr="00626FD5" w:rsidRDefault="00F222E5" w:rsidP="00F222E5">
      <w:pPr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13.</w:t>
      </w:r>
      <w:r>
        <w:rPr>
          <w:b/>
          <w:szCs w:val="28"/>
          <w:lang w:val="en-US"/>
        </w:rPr>
        <w:t> </w:t>
      </w:r>
      <w:r w:rsidRPr="00A43C2C">
        <w:rPr>
          <w:b/>
          <w:szCs w:val="28"/>
        </w:rPr>
        <w:t xml:space="preserve">Сроки обработки </w:t>
      </w:r>
      <w:r>
        <w:rPr>
          <w:b/>
          <w:szCs w:val="28"/>
        </w:rPr>
        <w:t>(хранения) персональных данных</w:t>
      </w:r>
    </w:p>
    <w:p w:rsidR="00F222E5" w:rsidRPr="00A43C2C" w:rsidRDefault="00F222E5" w:rsidP="00F222E5">
      <w:pPr>
        <w:ind w:firstLine="709"/>
        <w:contextualSpacing/>
        <w:jc w:val="both"/>
        <w:rPr>
          <w:b/>
          <w:szCs w:val="28"/>
        </w:rPr>
      </w:pPr>
    </w:p>
    <w:p w:rsidR="00F222E5" w:rsidRPr="00A43C2C" w:rsidRDefault="00F222E5" w:rsidP="00F222E5">
      <w:pPr>
        <w:ind w:firstLine="709"/>
        <w:contextualSpacing/>
        <w:jc w:val="both"/>
        <w:rPr>
          <w:szCs w:val="28"/>
        </w:rPr>
      </w:pPr>
      <w:r w:rsidRPr="00A43C2C">
        <w:rPr>
          <w:szCs w:val="28"/>
        </w:rPr>
        <w:t>Персональные данные сотрудни</w:t>
      </w:r>
      <w:r>
        <w:rPr>
          <w:szCs w:val="28"/>
        </w:rPr>
        <w:t>ков министерства используются в</w:t>
      </w:r>
      <w:r>
        <w:rPr>
          <w:szCs w:val="28"/>
          <w:lang w:val="en-US"/>
        </w:rPr>
        <w:t> </w:t>
      </w:r>
      <w:r w:rsidRPr="00A43C2C">
        <w:rPr>
          <w:szCs w:val="28"/>
        </w:rPr>
        <w:t>тече</w:t>
      </w:r>
      <w:r>
        <w:rPr>
          <w:szCs w:val="28"/>
        </w:rPr>
        <w:t>ние служебной деятельности в министерстве,</w:t>
      </w:r>
      <w:r w:rsidRPr="00A43C2C">
        <w:rPr>
          <w:szCs w:val="28"/>
        </w:rPr>
        <w:t xml:space="preserve"> а также на протяжении установленного законодательством срока хра</w:t>
      </w:r>
      <w:r>
        <w:rPr>
          <w:szCs w:val="28"/>
        </w:rPr>
        <w:t>нения личного дела в архиве (75</w:t>
      </w:r>
      <w:r>
        <w:rPr>
          <w:szCs w:val="28"/>
          <w:lang w:val="en-US"/>
        </w:rPr>
        <w:t> </w:t>
      </w:r>
      <w:r w:rsidRPr="00A43C2C">
        <w:rPr>
          <w:szCs w:val="28"/>
        </w:rPr>
        <w:t>лет).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szCs w:val="28"/>
        </w:rPr>
        <w:t>Персональные данные участнико</w:t>
      </w:r>
      <w:r>
        <w:rPr>
          <w:szCs w:val="28"/>
        </w:rPr>
        <w:t>в кадровых конкурсов хранятся в</w:t>
      </w:r>
      <w:r>
        <w:rPr>
          <w:szCs w:val="28"/>
          <w:lang w:val="en-US"/>
        </w:rPr>
        <w:t> </w:t>
      </w:r>
      <w:r w:rsidRPr="00434CED">
        <w:rPr>
          <w:szCs w:val="28"/>
        </w:rPr>
        <w:t>отдел</w:t>
      </w:r>
      <w:r>
        <w:rPr>
          <w:szCs w:val="28"/>
        </w:rPr>
        <w:t>е</w:t>
      </w:r>
      <w:r w:rsidRPr="00434CED">
        <w:rPr>
          <w:szCs w:val="28"/>
        </w:rPr>
        <w:t xml:space="preserve"> </w:t>
      </w:r>
      <w:r>
        <w:rPr>
          <w:szCs w:val="28"/>
        </w:rPr>
        <w:t>обеспечения деятельности министерства и оценки регулирующего воздействия в</w:t>
      </w:r>
      <w:r>
        <w:rPr>
          <w:szCs w:val="28"/>
          <w:lang w:val="en-US"/>
        </w:rPr>
        <w:t> </w:t>
      </w:r>
      <w:r w:rsidRPr="00A43C2C">
        <w:rPr>
          <w:szCs w:val="28"/>
        </w:rPr>
        <w:t>течение определённого законодательством срока 3 года и уничтожаются в установленном порядке.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szCs w:val="28"/>
        </w:rPr>
        <w:t>Персональные данные гра</w:t>
      </w:r>
      <w:r>
        <w:rPr>
          <w:szCs w:val="28"/>
        </w:rPr>
        <w:t>ждан, обратившихся в министерство</w:t>
      </w:r>
      <w:r w:rsidRPr="00A43C2C">
        <w:rPr>
          <w:szCs w:val="28"/>
        </w:rPr>
        <w:t xml:space="preserve"> в установленном порядке, хранятся в делах </w:t>
      </w:r>
      <w:r>
        <w:rPr>
          <w:szCs w:val="28"/>
        </w:rPr>
        <w:t>структурных подразделений министерства</w:t>
      </w:r>
      <w:r w:rsidRPr="00A43C2C">
        <w:rPr>
          <w:szCs w:val="28"/>
        </w:rPr>
        <w:t xml:space="preserve"> в течение определённого законод</w:t>
      </w:r>
      <w:r>
        <w:rPr>
          <w:szCs w:val="28"/>
        </w:rPr>
        <w:t>ательством и номенклатурой дел министерства</w:t>
      </w:r>
      <w:r w:rsidRPr="00A43C2C">
        <w:rPr>
          <w:szCs w:val="28"/>
        </w:rPr>
        <w:t xml:space="preserve"> сроки</w:t>
      </w:r>
      <w:r>
        <w:rPr>
          <w:szCs w:val="28"/>
        </w:rPr>
        <w:t xml:space="preserve">, </w:t>
      </w:r>
      <w:r w:rsidRPr="00A43C2C">
        <w:rPr>
          <w:szCs w:val="28"/>
        </w:rPr>
        <w:t xml:space="preserve"> и уничтожаются в установленном порядке.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</w:p>
    <w:p w:rsidR="00F222E5" w:rsidRPr="00A43C2C" w:rsidRDefault="00F222E5" w:rsidP="00F222E5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14.</w:t>
      </w:r>
      <w:r>
        <w:rPr>
          <w:b/>
          <w:szCs w:val="28"/>
          <w:lang w:val="en-US"/>
        </w:rPr>
        <w:t> </w:t>
      </w:r>
      <w:r w:rsidRPr="00A43C2C">
        <w:rPr>
          <w:b/>
          <w:szCs w:val="28"/>
        </w:rPr>
        <w:t>Внутренний контроль соответствия обработки персональных данных Федеральному закону от 27.07.2006 №</w:t>
      </w:r>
      <w:r>
        <w:rPr>
          <w:b/>
          <w:szCs w:val="28"/>
          <w:lang w:val="en-US"/>
        </w:rPr>
        <w:t> </w:t>
      </w:r>
      <w:r w:rsidRPr="00A43C2C">
        <w:rPr>
          <w:b/>
          <w:szCs w:val="28"/>
        </w:rPr>
        <w:t>152-ФЗ и принятым в соответствии с ним нормати</w:t>
      </w:r>
      <w:r>
        <w:rPr>
          <w:b/>
          <w:szCs w:val="28"/>
        </w:rPr>
        <w:t>вным правовым актам министерства</w:t>
      </w:r>
      <w:r w:rsidRPr="00A43C2C">
        <w:rPr>
          <w:b/>
          <w:szCs w:val="28"/>
        </w:rPr>
        <w:t>, требованиям к защите персональных данных, политике в отношении обработки персональных данн</w:t>
      </w:r>
      <w:r>
        <w:rPr>
          <w:b/>
          <w:szCs w:val="28"/>
        </w:rPr>
        <w:t>ых, локальным актам министерства</w:t>
      </w:r>
      <w:r w:rsidRPr="00A43C2C">
        <w:rPr>
          <w:b/>
          <w:szCs w:val="28"/>
        </w:rPr>
        <w:t xml:space="preserve"> </w:t>
      </w:r>
    </w:p>
    <w:p w:rsidR="00F222E5" w:rsidRPr="00A43C2C" w:rsidRDefault="00F222E5" w:rsidP="00F222E5">
      <w:pPr>
        <w:ind w:firstLine="709"/>
        <w:jc w:val="both"/>
        <w:rPr>
          <w:b/>
          <w:szCs w:val="28"/>
        </w:rPr>
      </w:pPr>
    </w:p>
    <w:p w:rsidR="00F222E5" w:rsidRPr="00A43C2C" w:rsidRDefault="00F222E5" w:rsidP="00F222E5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Действующая в министерстве</w:t>
      </w:r>
      <w:r w:rsidRPr="00A43C2C">
        <w:rPr>
          <w:szCs w:val="28"/>
        </w:rPr>
        <w:t xml:space="preserve"> практика осуществления внутреннего контроля соответствия обработки персональных данных Федеральному зако</w:t>
      </w:r>
      <w:r>
        <w:rPr>
          <w:szCs w:val="28"/>
        </w:rPr>
        <w:t>ну от 27.07.2006 №</w:t>
      </w:r>
      <w:r>
        <w:rPr>
          <w:szCs w:val="28"/>
          <w:lang w:val="en-US"/>
        </w:rPr>
        <w:t> </w:t>
      </w:r>
      <w:r w:rsidRPr="00A43C2C">
        <w:rPr>
          <w:szCs w:val="28"/>
        </w:rPr>
        <w:t>152-ФЗ и принятым в соответствии с ним нормативным правовым актам, требованиям к защите персональных данных, политике оператора в отношении обработки персон</w:t>
      </w:r>
      <w:r>
        <w:rPr>
          <w:szCs w:val="28"/>
        </w:rPr>
        <w:t>альных данных, локальным актам министерства</w:t>
      </w:r>
      <w:r w:rsidRPr="00A43C2C">
        <w:rPr>
          <w:szCs w:val="28"/>
        </w:rPr>
        <w:t xml:space="preserve"> включает в себя следующие основные меры</w:t>
      </w:r>
      <w:r>
        <w:rPr>
          <w:szCs w:val="28"/>
        </w:rPr>
        <w:t>:</w:t>
      </w:r>
      <w:proofErr w:type="gramEnd"/>
    </w:p>
    <w:p w:rsidR="00F222E5" w:rsidRPr="00A43C2C" w:rsidRDefault="00F222E5" w:rsidP="00F222E5">
      <w:pPr>
        <w:ind w:firstLine="709"/>
        <w:jc w:val="both"/>
        <w:rPr>
          <w:szCs w:val="28"/>
        </w:rPr>
      </w:pPr>
      <w:r>
        <w:rPr>
          <w:szCs w:val="28"/>
        </w:rPr>
        <w:t>к</w:t>
      </w:r>
      <w:r w:rsidRPr="00A43C2C">
        <w:rPr>
          <w:szCs w:val="28"/>
        </w:rPr>
        <w:t>онтроль состояния дел со стороны ответственного должностного лица за организацию обработки персональных данных</w:t>
      </w:r>
      <w:r>
        <w:rPr>
          <w:szCs w:val="28"/>
        </w:rPr>
        <w:t>;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>
        <w:rPr>
          <w:szCs w:val="28"/>
        </w:rPr>
        <w:t>к</w:t>
      </w:r>
      <w:r w:rsidRPr="00A43C2C">
        <w:rPr>
          <w:szCs w:val="28"/>
        </w:rPr>
        <w:t xml:space="preserve">онтроль </w:t>
      </w:r>
      <w:r>
        <w:rPr>
          <w:szCs w:val="28"/>
        </w:rPr>
        <w:t>руководителей структурных подразделений министерства</w:t>
      </w:r>
      <w:r w:rsidRPr="00A43C2C">
        <w:rPr>
          <w:szCs w:val="28"/>
        </w:rPr>
        <w:t xml:space="preserve"> за обработкой персональных данных сотрудниками вверенных </w:t>
      </w:r>
      <w:r>
        <w:rPr>
          <w:szCs w:val="28"/>
        </w:rPr>
        <w:t>структурных подразделений;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ц</w:t>
      </w:r>
      <w:r w:rsidRPr="00A43C2C">
        <w:rPr>
          <w:szCs w:val="28"/>
        </w:rPr>
        <w:t>елевые тематические проверки состояния дел на конкретных участках: в кадровом делопроизводстве, автоматизированной обработки персональных данных и использования информационно-телекоммуникационных сетей</w:t>
      </w:r>
      <w:r>
        <w:rPr>
          <w:szCs w:val="28"/>
        </w:rPr>
        <w:t xml:space="preserve"> – с </w:t>
      </w:r>
      <w:r w:rsidRPr="00A43C2C">
        <w:rPr>
          <w:szCs w:val="28"/>
        </w:rPr>
        <w:t xml:space="preserve">составлением справок проверок. </w:t>
      </w:r>
    </w:p>
    <w:p w:rsidR="00F222E5" w:rsidRPr="00A43C2C" w:rsidRDefault="00F222E5" w:rsidP="00F222E5">
      <w:pPr>
        <w:ind w:firstLine="709"/>
        <w:jc w:val="both"/>
        <w:rPr>
          <w:szCs w:val="28"/>
        </w:rPr>
      </w:pPr>
      <w:r w:rsidRPr="00A43C2C">
        <w:rPr>
          <w:szCs w:val="28"/>
        </w:rPr>
        <w:t xml:space="preserve">Контроль специалистами </w:t>
      </w:r>
      <w:r>
        <w:rPr>
          <w:szCs w:val="28"/>
        </w:rPr>
        <w:t>структурных подразделений министерства</w:t>
      </w:r>
      <w:r w:rsidRPr="00A43C2C">
        <w:rPr>
          <w:szCs w:val="28"/>
        </w:rPr>
        <w:t xml:space="preserve"> за состоянием конкретных, вмененных им в должностные обязанности направлений работы по обработке персональных данных.</w:t>
      </w:r>
    </w:p>
    <w:p w:rsidR="00F222E5" w:rsidRDefault="00F222E5" w:rsidP="00F222E5">
      <w:pPr>
        <w:suppressAutoHyphens/>
        <w:autoSpaceDE w:val="0"/>
        <w:autoSpaceDN w:val="0"/>
        <w:adjustRightInd w:val="0"/>
        <w:ind w:firstLine="540"/>
        <w:jc w:val="right"/>
        <w:rPr>
          <w:szCs w:val="28"/>
        </w:rPr>
      </w:pPr>
    </w:p>
    <w:p w:rsidR="00740A0A" w:rsidRDefault="00F222E5" w:rsidP="00F222E5">
      <w:pPr>
        <w:jc w:val="center"/>
      </w:pPr>
      <w:r>
        <w:rPr>
          <w:szCs w:val="28"/>
        </w:rPr>
        <w:t>____________________</w:t>
      </w:r>
    </w:p>
    <w:sectPr w:rsidR="00740A0A" w:rsidSect="00740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A4D29"/>
    <w:multiLevelType w:val="multilevel"/>
    <w:tmpl w:val="C7721C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2E5"/>
    <w:rsid w:val="00740A0A"/>
    <w:rsid w:val="00D86F89"/>
    <w:rsid w:val="00F222E5"/>
    <w:rsid w:val="00F9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E5"/>
    <w:rPr>
      <w:sz w:val="28"/>
    </w:rPr>
  </w:style>
  <w:style w:type="paragraph" w:styleId="1">
    <w:name w:val="heading 1"/>
    <w:basedOn w:val="a"/>
    <w:next w:val="a"/>
    <w:link w:val="10"/>
    <w:qFormat/>
    <w:rsid w:val="00F9331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qFormat/>
    <w:rsid w:val="00F93313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F93313"/>
    <w:pPr>
      <w:keepNext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313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F93313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F93313"/>
    <w:rPr>
      <w:sz w:val="32"/>
    </w:rPr>
  </w:style>
  <w:style w:type="paragraph" w:styleId="a3">
    <w:name w:val="caption"/>
    <w:basedOn w:val="a"/>
    <w:next w:val="a"/>
    <w:qFormat/>
    <w:rsid w:val="00F93313"/>
    <w:pPr>
      <w:spacing w:before="120" w:after="120"/>
    </w:pPr>
    <w:rPr>
      <w:b/>
    </w:rPr>
  </w:style>
  <w:style w:type="character" w:styleId="a4">
    <w:name w:val="Strong"/>
    <w:basedOn w:val="a0"/>
    <w:uiPriority w:val="22"/>
    <w:qFormat/>
    <w:rsid w:val="00F933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4C85A1737483A8E4F9080C9BE6EFB00E2D8DDE1BE642F4992F1CC9198C85F9F8EBB6A35F163834b9RD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4C85A1737483A8E4F9080C9BE6EFB0082E8FDA1BEA1FFE917610CBb1REG" TargetMode="External"/><Relationship Id="rId5" Type="http://schemas.openxmlformats.org/officeDocument/2006/relationships/hyperlink" Target="consultantplus://offline/main?base=LAW;n=117587;fld=134;dst=10036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3149</Words>
  <Characters>17953</Characters>
  <Application>Microsoft Office Word</Application>
  <DocSecurity>0</DocSecurity>
  <Lines>149</Lines>
  <Paragraphs>42</Paragraphs>
  <ScaleCrop>false</ScaleCrop>
  <Company>АКО</Company>
  <LinksUpToDate>false</LinksUpToDate>
  <CharactersWithSpaces>21060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babintcev_ss</dc:creator>
  <cp:keywords/>
  <dc:description/>
  <cp:lastModifiedBy>babintcev_ss</cp:lastModifiedBy>
  <cp:revision>1</cp:revision>
  <dcterms:created xsi:type="dcterms:W3CDTF">2017-06-30T11:12:00Z</dcterms:created>
  <dcterms:modified xsi:type="dcterms:W3CDTF">2017-06-30T11:13:00Z</dcterms:modified>
</cp:coreProperties>
</file>